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100 Books to Read before College</w:t>
      </w:r>
      <w:r w:rsidRPr="00281132">
        <w:rPr>
          <w:rFonts w:ascii="Times New Roman" w:eastAsia="Times New Roman" w:hAnsi="Times New Roman" w:cs="Times New Roman"/>
          <w:b/>
          <w:bCs/>
          <w:sz w:val="20"/>
          <w:szCs w:val="20"/>
        </w:rPr>
        <w:br/>
      </w:r>
      <w:r w:rsidRPr="00281132">
        <w:rPr>
          <w:rFonts w:ascii="Times New Roman" w:eastAsia="Times New Roman" w:hAnsi="Times New Roman" w:cs="Times New Roman"/>
          <w:b/>
          <w:bCs/>
          <w:sz w:val="20"/>
          <w:szCs w:val="20"/>
        </w:rPr>
        <w:br/>
        <w:t>Ancient</w:t>
      </w:r>
      <w:bookmarkStart w:id="0" w:name="_GoBack"/>
      <w:bookmarkEnd w:id="0"/>
      <w:r>
        <w:rPr>
          <w:rFonts w:ascii="Times New Roman" w:eastAsia="Times New Roman" w:hAnsi="Times New Roman" w:cs="Times New Roman"/>
          <w:sz w:val="20"/>
          <w:szCs w:val="20"/>
        </w:rPr>
        <w:br/>
      </w:r>
      <w:proofErr w:type="gramStart"/>
      <w:r w:rsidRPr="00281132">
        <w:rPr>
          <w:rFonts w:ascii="Times New Roman" w:eastAsia="Times New Roman" w:hAnsi="Times New Roman" w:cs="Times New Roman"/>
          <w:sz w:val="20"/>
          <w:szCs w:val="20"/>
        </w:rPr>
        <w:t>These</w:t>
      </w:r>
      <w:proofErr w:type="gramEnd"/>
      <w:r w:rsidRPr="00281132">
        <w:rPr>
          <w:rFonts w:ascii="Times New Roman" w:eastAsia="Times New Roman" w:hAnsi="Times New Roman" w:cs="Times New Roman"/>
          <w:sz w:val="20"/>
          <w:szCs w:val="20"/>
        </w:rPr>
        <w:t xml:space="preserve"> texts are old to be sure, but still have a lot to offer the modern reader.</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Beowulf</w:t>
      </w:r>
      <w:r w:rsidRPr="00281132">
        <w:rPr>
          <w:rFonts w:ascii="Times New Roman" w:eastAsia="Times New Roman" w:hAnsi="Times New Roman" w:cs="Times New Roman"/>
          <w:b/>
          <w:bCs/>
          <w:sz w:val="20"/>
          <w:szCs w:val="20"/>
        </w:rPr>
        <w:t xml:space="preserve">, Anonymous: </w:t>
      </w:r>
      <w:r w:rsidRPr="00281132">
        <w:rPr>
          <w:rFonts w:ascii="Times New Roman" w:eastAsia="Times New Roman" w:hAnsi="Times New Roman" w:cs="Times New Roman"/>
          <w:sz w:val="20"/>
          <w:szCs w:val="20"/>
        </w:rPr>
        <w:t xml:space="preserve">While many will have read this in high school, if you didn’t try picking it up in college. This </w:t>
      </w:r>
      <w:hyperlink r:id="rId6" w:history="1">
        <w:r w:rsidRPr="00281132">
          <w:rPr>
            <w:rFonts w:ascii="Times New Roman" w:eastAsia="Times New Roman" w:hAnsi="Times New Roman" w:cs="Times New Roman"/>
            <w:color w:val="0000FF"/>
            <w:sz w:val="20"/>
            <w:szCs w:val="20"/>
            <w:u w:val="single"/>
          </w:rPr>
          <w:t>epic poem</w:t>
        </w:r>
      </w:hyperlink>
      <w:r w:rsidRPr="00281132">
        <w:rPr>
          <w:rFonts w:ascii="Times New Roman" w:eastAsia="Times New Roman" w:hAnsi="Times New Roman" w:cs="Times New Roman"/>
          <w:sz w:val="20"/>
          <w:szCs w:val="20"/>
        </w:rPr>
        <w:t xml:space="preserve"> may not be an easy read, but it has stirred much debate, theory and analysis and is well worth a read.</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Iliad</w:t>
      </w:r>
      <w:r w:rsidRPr="00281132">
        <w:rPr>
          <w:rFonts w:ascii="Times New Roman" w:eastAsia="Times New Roman" w:hAnsi="Times New Roman" w:cs="Times New Roman"/>
          <w:b/>
          <w:bCs/>
          <w:sz w:val="20"/>
          <w:szCs w:val="20"/>
        </w:rPr>
        <w:t xml:space="preserve">, Homer: </w:t>
      </w:r>
      <w:r w:rsidRPr="00281132">
        <w:rPr>
          <w:rFonts w:ascii="Times New Roman" w:eastAsia="Times New Roman" w:hAnsi="Times New Roman" w:cs="Times New Roman"/>
          <w:sz w:val="20"/>
          <w:szCs w:val="20"/>
        </w:rPr>
        <w:t xml:space="preserve">Learn more about the final year of the Trojan </w:t>
      </w:r>
      <w:proofErr w:type="gramStart"/>
      <w:r w:rsidRPr="00281132">
        <w:rPr>
          <w:rFonts w:ascii="Times New Roman" w:eastAsia="Times New Roman" w:hAnsi="Times New Roman" w:cs="Times New Roman"/>
          <w:sz w:val="20"/>
          <w:szCs w:val="20"/>
        </w:rPr>
        <w:t>war</w:t>
      </w:r>
      <w:proofErr w:type="gramEnd"/>
      <w:r w:rsidRPr="00281132">
        <w:rPr>
          <w:rFonts w:ascii="Times New Roman" w:eastAsia="Times New Roman" w:hAnsi="Times New Roman" w:cs="Times New Roman"/>
          <w:sz w:val="20"/>
          <w:szCs w:val="20"/>
        </w:rPr>
        <w:t xml:space="preserve"> in one of the most commonly read pieces of </w:t>
      </w:r>
      <w:hyperlink r:id="rId7" w:history="1">
        <w:r w:rsidRPr="00281132">
          <w:rPr>
            <w:rFonts w:ascii="Times New Roman" w:eastAsia="Times New Roman" w:hAnsi="Times New Roman" w:cs="Times New Roman"/>
            <w:color w:val="0000FF"/>
            <w:sz w:val="20"/>
            <w:szCs w:val="20"/>
            <w:u w:val="single"/>
          </w:rPr>
          <w:t>Greek epic poetry</w:t>
        </w:r>
      </w:hyperlink>
      <w:r w:rsidRPr="00281132">
        <w:rPr>
          <w:rFonts w:ascii="Times New Roman" w:eastAsia="Times New Roman" w:hAnsi="Times New Roman" w:cs="Times New Roman"/>
          <w:sz w:val="20"/>
          <w:szCs w:val="20"/>
        </w:rPr>
        <w:t>.</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Odyssey</w:t>
      </w:r>
      <w:r w:rsidRPr="00281132">
        <w:rPr>
          <w:rFonts w:ascii="Times New Roman" w:eastAsia="Times New Roman" w:hAnsi="Times New Roman" w:cs="Times New Roman"/>
          <w:b/>
          <w:bCs/>
          <w:sz w:val="20"/>
          <w:szCs w:val="20"/>
        </w:rPr>
        <w:t xml:space="preserve">, Homer: </w:t>
      </w:r>
      <w:r w:rsidRPr="00281132">
        <w:rPr>
          <w:rFonts w:ascii="Times New Roman" w:eastAsia="Times New Roman" w:hAnsi="Times New Roman" w:cs="Times New Roman"/>
          <w:sz w:val="20"/>
          <w:szCs w:val="20"/>
        </w:rPr>
        <w:t>In Homer’s other great epic poem and sequel of sorts to the Iliad, readers will follow the hero Odysseus as he journeys homeward.</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Republic, </w:t>
      </w:r>
      <w:r w:rsidRPr="00281132">
        <w:rPr>
          <w:rFonts w:ascii="Times New Roman" w:eastAsia="Times New Roman" w:hAnsi="Times New Roman" w:cs="Times New Roman"/>
          <w:b/>
          <w:bCs/>
          <w:sz w:val="20"/>
          <w:szCs w:val="20"/>
        </w:rPr>
        <w:t xml:space="preserve">Plato: </w:t>
      </w:r>
      <w:r w:rsidRPr="00281132">
        <w:rPr>
          <w:rFonts w:ascii="Times New Roman" w:eastAsia="Times New Roman" w:hAnsi="Times New Roman" w:cs="Times New Roman"/>
          <w:sz w:val="20"/>
          <w:szCs w:val="20"/>
        </w:rPr>
        <w:t>One of the most influential works on philosophy and political theory, this book uses a Socratic dialogue to engage the reader.</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Oresteia</w:t>
      </w:r>
      <w:r w:rsidRPr="00281132">
        <w:rPr>
          <w:rFonts w:ascii="Times New Roman" w:eastAsia="Times New Roman" w:hAnsi="Times New Roman" w:cs="Times New Roman"/>
          <w:b/>
          <w:bCs/>
          <w:sz w:val="20"/>
          <w:szCs w:val="20"/>
        </w:rPr>
        <w:t xml:space="preserve">, Aeschylus: </w:t>
      </w:r>
      <w:r w:rsidRPr="00281132">
        <w:rPr>
          <w:rFonts w:ascii="Times New Roman" w:eastAsia="Times New Roman" w:hAnsi="Times New Roman" w:cs="Times New Roman"/>
          <w:sz w:val="20"/>
          <w:szCs w:val="20"/>
        </w:rPr>
        <w:t>This trilogy of Greek tragedies follows the House of Atreus and the unpleasant events that follow upon the return of Agamemnon to his home.</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Oedipus Rex</w:t>
      </w:r>
      <w:r w:rsidRPr="00281132">
        <w:rPr>
          <w:rFonts w:ascii="Times New Roman" w:eastAsia="Times New Roman" w:hAnsi="Times New Roman" w:cs="Times New Roman"/>
          <w:b/>
          <w:bCs/>
          <w:sz w:val="20"/>
          <w:szCs w:val="20"/>
        </w:rPr>
        <w:t xml:space="preserve">, Sophocles: </w:t>
      </w:r>
      <w:r w:rsidRPr="00281132">
        <w:rPr>
          <w:rFonts w:ascii="Times New Roman" w:eastAsia="Times New Roman" w:hAnsi="Times New Roman" w:cs="Times New Roman"/>
          <w:sz w:val="20"/>
          <w:szCs w:val="20"/>
        </w:rPr>
        <w:t xml:space="preserve">Students should read this well-known Greek tragedy to learn the origins of the famous Freudian </w:t>
      </w:r>
      <w:hyperlink r:id="rId8" w:history="1">
        <w:r w:rsidRPr="00281132">
          <w:rPr>
            <w:rFonts w:ascii="Times New Roman" w:eastAsia="Times New Roman" w:hAnsi="Times New Roman" w:cs="Times New Roman"/>
            <w:color w:val="0000FF"/>
            <w:sz w:val="20"/>
            <w:szCs w:val="20"/>
            <w:u w:val="single"/>
          </w:rPr>
          <w:t>Oedipus complex</w:t>
        </w:r>
      </w:hyperlink>
      <w:r w:rsidRPr="00281132">
        <w:rPr>
          <w:rFonts w:ascii="Times New Roman" w:eastAsia="Times New Roman" w:hAnsi="Times New Roman" w:cs="Times New Roman"/>
          <w:sz w:val="20"/>
          <w:szCs w:val="20"/>
        </w:rPr>
        <w:t xml:space="preserve"> as well as to better understand the construction of Greek dramatic works.</w:t>
      </w:r>
    </w:p>
    <w:p w:rsidR="00281132" w:rsidRPr="00281132" w:rsidRDefault="00281132" w:rsidP="0028113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w:t>
      </w:r>
      <w:proofErr w:type="spellStart"/>
      <w:r w:rsidRPr="00281132">
        <w:rPr>
          <w:rFonts w:ascii="Times New Roman" w:eastAsia="Times New Roman" w:hAnsi="Times New Roman" w:cs="Times New Roman"/>
          <w:b/>
          <w:bCs/>
          <w:i/>
          <w:iCs/>
          <w:sz w:val="20"/>
          <w:szCs w:val="20"/>
        </w:rPr>
        <w:t>Aeneid</w:t>
      </w:r>
      <w:proofErr w:type="spellEnd"/>
      <w:r w:rsidRPr="00281132">
        <w:rPr>
          <w:rFonts w:ascii="Times New Roman" w:eastAsia="Times New Roman" w:hAnsi="Times New Roman" w:cs="Times New Roman"/>
          <w:b/>
          <w:bCs/>
          <w:sz w:val="20"/>
          <w:szCs w:val="20"/>
        </w:rPr>
        <w:t xml:space="preserve">, Virgil: </w:t>
      </w:r>
      <w:r w:rsidRPr="00281132">
        <w:rPr>
          <w:rFonts w:ascii="Times New Roman" w:eastAsia="Times New Roman" w:hAnsi="Times New Roman" w:cs="Times New Roman"/>
          <w:sz w:val="20"/>
          <w:szCs w:val="20"/>
        </w:rPr>
        <w:t>In this poem readers will follow the story of Aeneas, a man who traveled to Italy to become the ancestor of the Romans.</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Classics</w:t>
      </w:r>
      <w:r>
        <w:rPr>
          <w:rFonts w:ascii="Times New Roman" w:eastAsia="Times New Roman" w:hAnsi="Times New Roman" w:cs="Times New Roman"/>
          <w:sz w:val="20"/>
          <w:szCs w:val="20"/>
        </w:rPr>
        <w:br/>
      </w:r>
      <w:r w:rsidRPr="00281132">
        <w:rPr>
          <w:rFonts w:ascii="Times New Roman" w:eastAsia="Times New Roman" w:hAnsi="Times New Roman" w:cs="Times New Roman"/>
          <w:sz w:val="20"/>
          <w:szCs w:val="20"/>
        </w:rPr>
        <w:t>These classic books are part of must-read lists the world over, and offer students not only the chance to gain hours of enjoyment through the tales they tell, but gain greater understanding of human nature, periods in history, and even satirical social criticism.</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1984</w:t>
      </w:r>
      <w:r w:rsidRPr="00281132">
        <w:rPr>
          <w:rFonts w:ascii="Times New Roman" w:eastAsia="Times New Roman" w:hAnsi="Times New Roman" w:cs="Times New Roman"/>
          <w:b/>
          <w:bCs/>
          <w:sz w:val="20"/>
          <w:szCs w:val="20"/>
        </w:rPr>
        <w:t xml:space="preserve">, George Orwell: </w:t>
      </w:r>
      <w:r w:rsidRPr="00281132">
        <w:rPr>
          <w:rFonts w:ascii="Times New Roman" w:eastAsia="Times New Roman" w:hAnsi="Times New Roman" w:cs="Times New Roman"/>
          <w:sz w:val="20"/>
          <w:szCs w:val="20"/>
        </w:rPr>
        <w:t xml:space="preserve">This dystopian novel explores the idea of “Big Brother,” a governmental system where citizens are monitored and controlled at all times. It has become increasingly relevant in </w:t>
      </w:r>
      <w:hyperlink r:id="rId9" w:history="1">
        <w:r w:rsidRPr="00281132">
          <w:rPr>
            <w:rFonts w:ascii="Times New Roman" w:eastAsia="Times New Roman" w:hAnsi="Times New Roman" w:cs="Times New Roman"/>
            <w:color w:val="0000FF"/>
            <w:sz w:val="20"/>
            <w:szCs w:val="20"/>
            <w:u w:val="single"/>
          </w:rPr>
          <w:t>modern society</w:t>
        </w:r>
      </w:hyperlink>
      <w:r w:rsidRPr="00281132">
        <w:rPr>
          <w:rFonts w:ascii="Times New Roman" w:eastAsia="Times New Roman" w:hAnsi="Times New Roman" w:cs="Times New Roman"/>
          <w:sz w:val="20"/>
          <w:szCs w:val="20"/>
        </w:rPr>
        <w:t xml:space="preserve"> where computers, cameras and other tracking devices monitor our every move.</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Heart of Darkness</w:t>
      </w:r>
      <w:r w:rsidRPr="00281132">
        <w:rPr>
          <w:rFonts w:ascii="Times New Roman" w:eastAsia="Times New Roman" w:hAnsi="Times New Roman" w:cs="Times New Roman"/>
          <w:b/>
          <w:bCs/>
          <w:sz w:val="20"/>
          <w:szCs w:val="20"/>
        </w:rPr>
        <w:t xml:space="preserve">, Joseph Conrad: </w:t>
      </w:r>
      <w:r w:rsidRPr="00281132">
        <w:rPr>
          <w:rFonts w:ascii="Times New Roman" w:eastAsia="Times New Roman" w:hAnsi="Times New Roman" w:cs="Times New Roman"/>
          <w:sz w:val="20"/>
          <w:szCs w:val="20"/>
        </w:rPr>
        <w:t xml:space="preserve">Serving to later inspire the movie </w:t>
      </w:r>
      <w:hyperlink r:id="rId10" w:history="1">
        <w:r w:rsidRPr="00281132">
          <w:rPr>
            <w:rFonts w:ascii="Times New Roman" w:eastAsia="Times New Roman" w:hAnsi="Times New Roman" w:cs="Times New Roman"/>
            <w:color w:val="0000FF"/>
            <w:sz w:val="20"/>
            <w:szCs w:val="20"/>
            <w:u w:val="single"/>
          </w:rPr>
          <w:t>Apocalypse Now</w:t>
        </w:r>
      </w:hyperlink>
      <w:r w:rsidRPr="00281132">
        <w:rPr>
          <w:rFonts w:ascii="Times New Roman" w:eastAsia="Times New Roman" w:hAnsi="Times New Roman" w:cs="Times New Roman"/>
          <w:sz w:val="20"/>
          <w:szCs w:val="20"/>
        </w:rPr>
        <w:t>, this novella takes readers in the depths of the Congo with Marlow, employed on a mission to retrieve the mysterious and potentially dangerous Kurtz.</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Gulliver’s Travels,</w:t>
      </w:r>
      <w:r w:rsidRPr="00281132">
        <w:rPr>
          <w:rFonts w:ascii="Times New Roman" w:eastAsia="Times New Roman" w:hAnsi="Times New Roman" w:cs="Times New Roman"/>
          <w:b/>
          <w:bCs/>
          <w:sz w:val="20"/>
          <w:szCs w:val="20"/>
        </w:rPr>
        <w:t xml:space="preserve"> Jonathan Swift: </w:t>
      </w:r>
      <w:r w:rsidRPr="00281132">
        <w:rPr>
          <w:rFonts w:ascii="Times New Roman" w:eastAsia="Times New Roman" w:hAnsi="Times New Roman" w:cs="Times New Roman"/>
          <w:sz w:val="20"/>
          <w:szCs w:val="20"/>
        </w:rPr>
        <w:t>This satire on human nature has inspired several film versions and is an entertaining work of English literature.</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281132">
        <w:rPr>
          <w:rFonts w:ascii="Times New Roman" w:eastAsia="Times New Roman" w:hAnsi="Times New Roman" w:cs="Times New Roman"/>
          <w:b/>
          <w:bCs/>
          <w:i/>
          <w:iCs/>
          <w:sz w:val="20"/>
          <w:szCs w:val="20"/>
        </w:rPr>
        <w:t>Candide</w:t>
      </w:r>
      <w:proofErr w:type="spellEnd"/>
      <w:r w:rsidRPr="00281132">
        <w:rPr>
          <w:rFonts w:ascii="Times New Roman" w:eastAsia="Times New Roman" w:hAnsi="Times New Roman" w:cs="Times New Roman"/>
          <w:b/>
          <w:bCs/>
          <w:i/>
          <w:iCs/>
          <w:sz w:val="20"/>
          <w:szCs w:val="20"/>
        </w:rPr>
        <w:t xml:space="preserve">, </w:t>
      </w:r>
      <w:r w:rsidRPr="00281132">
        <w:rPr>
          <w:rFonts w:ascii="Times New Roman" w:eastAsia="Times New Roman" w:hAnsi="Times New Roman" w:cs="Times New Roman"/>
          <w:b/>
          <w:bCs/>
          <w:sz w:val="20"/>
          <w:szCs w:val="20"/>
        </w:rPr>
        <w:t xml:space="preserve">Voltaire: </w:t>
      </w:r>
      <w:r w:rsidRPr="00281132">
        <w:rPr>
          <w:rFonts w:ascii="Times New Roman" w:eastAsia="Times New Roman" w:hAnsi="Times New Roman" w:cs="Times New Roman"/>
          <w:sz w:val="20"/>
          <w:szCs w:val="20"/>
        </w:rPr>
        <w:t>Check out this biting work of social satire by the philosopher Voltaire that was banned due to its blasphemy, political sedition and hostility. It remains one of the most widely read and taught works of French literature and is an essential read for the well-rounded individual.</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Crime and Punishment</w:t>
      </w:r>
      <w:r w:rsidRPr="00281132">
        <w:rPr>
          <w:rFonts w:ascii="Times New Roman" w:eastAsia="Times New Roman" w:hAnsi="Times New Roman" w:cs="Times New Roman"/>
          <w:b/>
          <w:bCs/>
          <w:sz w:val="20"/>
          <w:szCs w:val="20"/>
        </w:rPr>
        <w:t xml:space="preserve">, Fyodor Dostoyevsky: </w:t>
      </w:r>
      <w:r w:rsidRPr="00281132">
        <w:rPr>
          <w:rFonts w:ascii="Times New Roman" w:eastAsia="Times New Roman" w:hAnsi="Times New Roman" w:cs="Times New Roman"/>
          <w:sz w:val="20"/>
          <w:szCs w:val="20"/>
        </w:rPr>
        <w:t xml:space="preserve">Originally published in installments, this famous novel follows the student </w:t>
      </w:r>
      <w:proofErr w:type="spellStart"/>
      <w:r w:rsidRPr="00281132">
        <w:rPr>
          <w:rFonts w:ascii="Times New Roman" w:eastAsia="Times New Roman" w:hAnsi="Times New Roman" w:cs="Times New Roman"/>
          <w:sz w:val="20"/>
          <w:szCs w:val="20"/>
        </w:rPr>
        <w:t>Raskolnikov</w:t>
      </w:r>
      <w:proofErr w:type="spellEnd"/>
      <w:r w:rsidRPr="00281132">
        <w:rPr>
          <w:rFonts w:ascii="Times New Roman" w:eastAsia="Times New Roman" w:hAnsi="Times New Roman" w:cs="Times New Roman"/>
          <w:sz w:val="20"/>
          <w:szCs w:val="20"/>
        </w:rPr>
        <w:t xml:space="preserve"> as he plans to plot and kill an unscrupulous pawn broker.</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Don Quixote, </w:t>
      </w:r>
      <w:r w:rsidRPr="00281132">
        <w:rPr>
          <w:rFonts w:ascii="Times New Roman" w:eastAsia="Times New Roman" w:hAnsi="Times New Roman" w:cs="Times New Roman"/>
          <w:b/>
          <w:bCs/>
          <w:sz w:val="20"/>
          <w:szCs w:val="20"/>
        </w:rPr>
        <w:t xml:space="preserve">Miguel de Cervantes: </w:t>
      </w:r>
      <w:r w:rsidRPr="00281132">
        <w:rPr>
          <w:rFonts w:ascii="Times New Roman" w:eastAsia="Times New Roman" w:hAnsi="Times New Roman" w:cs="Times New Roman"/>
          <w:sz w:val="20"/>
          <w:szCs w:val="20"/>
        </w:rPr>
        <w:t xml:space="preserve">The bumbling old knight in this famous Spanish Golden Age </w:t>
      </w:r>
      <w:proofErr w:type="gramStart"/>
      <w:r w:rsidRPr="00281132">
        <w:rPr>
          <w:rFonts w:ascii="Times New Roman" w:eastAsia="Times New Roman" w:hAnsi="Times New Roman" w:cs="Times New Roman"/>
          <w:sz w:val="20"/>
          <w:szCs w:val="20"/>
        </w:rPr>
        <w:t>work,</w:t>
      </w:r>
      <w:proofErr w:type="gramEnd"/>
      <w:r w:rsidRPr="00281132">
        <w:rPr>
          <w:rFonts w:ascii="Times New Roman" w:eastAsia="Times New Roman" w:hAnsi="Times New Roman" w:cs="Times New Roman"/>
          <w:sz w:val="20"/>
          <w:szCs w:val="20"/>
        </w:rPr>
        <w:t xml:space="preserve"> is a classic literary character and the work’s humor, inventiveness and philosophical musings make it worth a read.</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Sound and the Fury</w:t>
      </w:r>
      <w:r w:rsidRPr="00281132">
        <w:rPr>
          <w:rFonts w:ascii="Times New Roman" w:eastAsia="Times New Roman" w:hAnsi="Times New Roman" w:cs="Times New Roman"/>
          <w:b/>
          <w:bCs/>
          <w:sz w:val="20"/>
          <w:szCs w:val="20"/>
        </w:rPr>
        <w:t xml:space="preserve">, William Faulkner: </w:t>
      </w:r>
      <w:r w:rsidRPr="00281132">
        <w:rPr>
          <w:rFonts w:ascii="Times New Roman" w:eastAsia="Times New Roman" w:hAnsi="Times New Roman" w:cs="Times New Roman"/>
          <w:sz w:val="20"/>
          <w:szCs w:val="20"/>
        </w:rPr>
        <w:t xml:space="preserve">This book is by no means </w:t>
      </w:r>
      <w:hyperlink r:id="rId11" w:history="1">
        <w:r w:rsidRPr="00281132">
          <w:rPr>
            <w:rFonts w:ascii="Times New Roman" w:eastAsia="Times New Roman" w:hAnsi="Times New Roman" w:cs="Times New Roman"/>
            <w:color w:val="0000FF"/>
            <w:sz w:val="20"/>
            <w:szCs w:val="20"/>
            <w:u w:val="single"/>
          </w:rPr>
          <w:t>an easy read</w:t>
        </w:r>
      </w:hyperlink>
      <w:r w:rsidRPr="00281132">
        <w:rPr>
          <w:rFonts w:ascii="Times New Roman" w:eastAsia="Times New Roman" w:hAnsi="Times New Roman" w:cs="Times New Roman"/>
          <w:sz w:val="20"/>
          <w:szCs w:val="20"/>
        </w:rPr>
        <w:t xml:space="preserve"> with much of it written in stream of consciousness. For those who can muddle through, however, it offers an insightful look at the </w:t>
      </w:r>
      <w:proofErr w:type="spellStart"/>
      <w:r w:rsidRPr="00281132">
        <w:rPr>
          <w:rFonts w:ascii="Times New Roman" w:eastAsia="Times New Roman" w:hAnsi="Times New Roman" w:cs="Times New Roman"/>
          <w:sz w:val="20"/>
          <w:szCs w:val="20"/>
        </w:rPr>
        <w:t>Compson</w:t>
      </w:r>
      <w:proofErr w:type="spellEnd"/>
      <w:r w:rsidRPr="00281132">
        <w:rPr>
          <w:rFonts w:ascii="Times New Roman" w:eastAsia="Times New Roman" w:hAnsi="Times New Roman" w:cs="Times New Roman"/>
          <w:sz w:val="20"/>
          <w:szCs w:val="20"/>
        </w:rPr>
        <w:t xml:space="preserve"> family and their fall into ruin.</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Madame Bovary</w:t>
      </w:r>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Gustave</w:t>
      </w:r>
      <w:proofErr w:type="spellEnd"/>
      <w:r w:rsidRPr="00281132">
        <w:rPr>
          <w:rFonts w:ascii="Times New Roman" w:eastAsia="Times New Roman" w:hAnsi="Times New Roman" w:cs="Times New Roman"/>
          <w:b/>
          <w:bCs/>
          <w:sz w:val="20"/>
          <w:szCs w:val="20"/>
        </w:rPr>
        <w:t xml:space="preserve"> Flaubert: </w:t>
      </w:r>
      <w:r w:rsidRPr="00281132">
        <w:rPr>
          <w:rFonts w:ascii="Times New Roman" w:eastAsia="Times New Roman" w:hAnsi="Times New Roman" w:cs="Times New Roman"/>
          <w:sz w:val="20"/>
          <w:szCs w:val="20"/>
        </w:rPr>
        <w:t>In this classic novel, Emma Bovary engages in affairs and lives well past her means in order to escape what she sees as a banal and empty peasant life.</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Catch 22, </w:t>
      </w:r>
      <w:r w:rsidRPr="00281132">
        <w:rPr>
          <w:rFonts w:ascii="Times New Roman" w:eastAsia="Times New Roman" w:hAnsi="Times New Roman" w:cs="Times New Roman"/>
          <w:b/>
          <w:bCs/>
          <w:sz w:val="20"/>
          <w:szCs w:val="20"/>
        </w:rPr>
        <w:t xml:space="preserve">Joseph Heller: </w:t>
      </w:r>
      <w:r w:rsidRPr="00281132">
        <w:rPr>
          <w:rFonts w:ascii="Times New Roman" w:eastAsia="Times New Roman" w:hAnsi="Times New Roman" w:cs="Times New Roman"/>
          <w:sz w:val="20"/>
          <w:szCs w:val="20"/>
        </w:rPr>
        <w:t>Set in WWII, this novel uses a non-chronological plot to form a critique of bureaucratic operation and reasoning.</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Frankenstein, </w:t>
      </w:r>
      <w:r w:rsidRPr="00281132">
        <w:rPr>
          <w:rFonts w:ascii="Times New Roman" w:eastAsia="Times New Roman" w:hAnsi="Times New Roman" w:cs="Times New Roman"/>
          <w:b/>
          <w:bCs/>
          <w:sz w:val="20"/>
          <w:szCs w:val="20"/>
        </w:rPr>
        <w:t xml:space="preserve">Mary Shelley: </w:t>
      </w:r>
      <w:r w:rsidRPr="00281132">
        <w:rPr>
          <w:rFonts w:ascii="Times New Roman" w:eastAsia="Times New Roman" w:hAnsi="Times New Roman" w:cs="Times New Roman"/>
          <w:sz w:val="20"/>
          <w:szCs w:val="20"/>
        </w:rPr>
        <w:t>Fans of the iconic character will appreciate reading the novel that inspired it all.</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Bartleby, the Scrivener</w:t>
      </w:r>
      <w:r w:rsidRPr="00281132">
        <w:rPr>
          <w:rFonts w:ascii="Times New Roman" w:eastAsia="Times New Roman" w:hAnsi="Times New Roman" w:cs="Times New Roman"/>
          <w:b/>
          <w:bCs/>
          <w:sz w:val="20"/>
          <w:szCs w:val="20"/>
        </w:rPr>
        <w:t xml:space="preserve">, </w:t>
      </w:r>
      <w:proofErr w:type="gramStart"/>
      <w:r w:rsidRPr="00281132">
        <w:rPr>
          <w:rFonts w:ascii="Times New Roman" w:eastAsia="Times New Roman" w:hAnsi="Times New Roman" w:cs="Times New Roman"/>
          <w:b/>
          <w:bCs/>
          <w:sz w:val="20"/>
          <w:szCs w:val="20"/>
        </w:rPr>
        <w:t>Herman</w:t>
      </w:r>
      <w:proofErr w:type="gramEnd"/>
      <w:r w:rsidRPr="00281132">
        <w:rPr>
          <w:rFonts w:ascii="Times New Roman" w:eastAsia="Times New Roman" w:hAnsi="Times New Roman" w:cs="Times New Roman"/>
          <w:b/>
          <w:bCs/>
          <w:sz w:val="20"/>
          <w:szCs w:val="20"/>
        </w:rPr>
        <w:t xml:space="preserve"> Melville: </w:t>
      </w:r>
      <w:r w:rsidRPr="00281132">
        <w:rPr>
          <w:rFonts w:ascii="Times New Roman" w:eastAsia="Times New Roman" w:hAnsi="Times New Roman" w:cs="Times New Roman"/>
          <w:sz w:val="20"/>
          <w:szCs w:val="20"/>
        </w:rPr>
        <w:t>While many may have already read Moby Dick, Melville’s novelette is well worth a read as well, following the sad and strange character of Bartleby.</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Sun Also Rises</w:t>
      </w:r>
      <w:r w:rsidRPr="00281132">
        <w:rPr>
          <w:rFonts w:ascii="Times New Roman" w:eastAsia="Times New Roman" w:hAnsi="Times New Roman" w:cs="Times New Roman"/>
          <w:b/>
          <w:bCs/>
          <w:sz w:val="20"/>
          <w:szCs w:val="20"/>
        </w:rPr>
        <w:t xml:space="preserve">, Ernest Hemingway: </w:t>
      </w:r>
      <w:r w:rsidRPr="00281132">
        <w:rPr>
          <w:rFonts w:ascii="Times New Roman" w:eastAsia="Times New Roman" w:hAnsi="Times New Roman" w:cs="Times New Roman"/>
          <w:sz w:val="20"/>
          <w:szCs w:val="20"/>
        </w:rPr>
        <w:t>Exploring the values of the “Lost Generation,” this Hemingway novel takes readers to Spain for the running of the bulls and a tragic relationship, or perhaps lack thereof, between a war veteran and an engaged woman.</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In the Penal Colony</w:t>
      </w:r>
      <w:r w:rsidRPr="00281132">
        <w:rPr>
          <w:rFonts w:ascii="Times New Roman" w:eastAsia="Times New Roman" w:hAnsi="Times New Roman" w:cs="Times New Roman"/>
          <w:b/>
          <w:bCs/>
          <w:sz w:val="20"/>
          <w:szCs w:val="20"/>
        </w:rPr>
        <w:t xml:space="preserve">, Franz Kafka: </w:t>
      </w:r>
      <w:r w:rsidRPr="00281132">
        <w:rPr>
          <w:rFonts w:ascii="Times New Roman" w:eastAsia="Times New Roman" w:hAnsi="Times New Roman" w:cs="Times New Roman"/>
          <w:sz w:val="20"/>
          <w:szCs w:val="20"/>
        </w:rPr>
        <w:t>This work by famous author Franz Kafka takes readers to an island penal colony where a strange machine tortures and kills the inhabitants.</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Unbearable Lightness of Being</w:t>
      </w:r>
      <w:r w:rsidRPr="00281132">
        <w:rPr>
          <w:rFonts w:ascii="Times New Roman" w:eastAsia="Times New Roman" w:hAnsi="Times New Roman" w:cs="Times New Roman"/>
          <w:b/>
          <w:bCs/>
          <w:sz w:val="20"/>
          <w:szCs w:val="20"/>
        </w:rPr>
        <w:t xml:space="preserve">, Milan </w:t>
      </w:r>
      <w:proofErr w:type="spellStart"/>
      <w:r w:rsidRPr="00281132">
        <w:rPr>
          <w:rFonts w:ascii="Times New Roman" w:eastAsia="Times New Roman" w:hAnsi="Times New Roman" w:cs="Times New Roman"/>
          <w:b/>
          <w:bCs/>
          <w:sz w:val="20"/>
          <w:szCs w:val="20"/>
        </w:rPr>
        <w:t>Kundera</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 xml:space="preserve">Another Czech author, </w:t>
      </w:r>
      <w:proofErr w:type="spellStart"/>
      <w:r w:rsidRPr="00281132">
        <w:rPr>
          <w:rFonts w:ascii="Times New Roman" w:eastAsia="Times New Roman" w:hAnsi="Times New Roman" w:cs="Times New Roman"/>
          <w:sz w:val="20"/>
          <w:szCs w:val="20"/>
        </w:rPr>
        <w:t>Kundera’s</w:t>
      </w:r>
      <w:proofErr w:type="spellEnd"/>
      <w:r w:rsidRPr="00281132">
        <w:rPr>
          <w:rFonts w:ascii="Times New Roman" w:eastAsia="Times New Roman" w:hAnsi="Times New Roman" w:cs="Times New Roman"/>
          <w:sz w:val="20"/>
          <w:szCs w:val="20"/>
        </w:rPr>
        <w:t xml:space="preserve"> work intersperses the progression of the story with philosophical reflections.</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A Brave New World, </w:t>
      </w:r>
      <w:r w:rsidRPr="00281132">
        <w:rPr>
          <w:rFonts w:ascii="Times New Roman" w:eastAsia="Times New Roman" w:hAnsi="Times New Roman" w:cs="Times New Roman"/>
          <w:b/>
          <w:bCs/>
          <w:sz w:val="20"/>
          <w:szCs w:val="20"/>
        </w:rPr>
        <w:t xml:space="preserve">Aldous Huxley: </w:t>
      </w:r>
      <w:r w:rsidRPr="00281132">
        <w:rPr>
          <w:rFonts w:ascii="Times New Roman" w:eastAsia="Times New Roman" w:hAnsi="Times New Roman" w:cs="Times New Roman"/>
          <w:sz w:val="20"/>
          <w:szCs w:val="20"/>
        </w:rPr>
        <w:t xml:space="preserve">This </w:t>
      </w:r>
      <w:proofErr w:type="spellStart"/>
      <w:r w:rsidRPr="00281132">
        <w:rPr>
          <w:rFonts w:ascii="Times New Roman" w:eastAsia="Times New Roman" w:hAnsi="Times New Roman" w:cs="Times New Roman"/>
          <w:sz w:val="20"/>
          <w:szCs w:val="20"/>
        </w:rPr>
        <w:t>well known</w:t>
      </w:r>
      <w:proofErr w:type="spellEnd"/>
      <w:r w:rsidRPr="00281132">
        <w:rPr>
          <w:rFonts w:ascii="Times New Roman" w:eastAsia="Times New Roman" w:hAnsi="Times New Roman" w:cs="Times New Roman"/>
          <w:sz w:val="20"/>
          <w:szCs w:val="20"/>
        </w:rPr>
        <w:t xml:space="preserve"> work imagines a future world where happiness is paramount but individualism is considered obscene, delving into what Huxley called the creation of a negative utopia.</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One Hundred Years of Solitude</w:t>
      </w:r>
      <w:r w:rsidRPr="00281132">
        <w:rPr>
          <w:rFonts w:ascii="Times New Roman" w:eastAsia="Times New Roman" w:hAnsi="Times New Roman" w:cs="Times New Roman"/>
          <w:b/>
          <w:bCs/>
          <w:sz w:val="20"/>
          <w:szCs w:val="20"/>
        </w:rPr>
        <w:t xml:space="preserve">, Gabriel Garcia Marquez: </w:t>
      </w:r>
      <w:r w:rsidRPr="00281132">
        <w:rPr>
          <w:rFonts w:ascii="Times New Roman" w:eastAsia="Times New Roman" w:hAnsi="Times New Roman" w:cs="Times New Roman"/>
          <w:sz w:val="20"/>
          <w:szCs w:val="20"/>
        </w:rPr>
        <w:t xml:space="preserve">Using </w:t>
      </w:r>
      <w:hyperlink r:id="rId12" w:history="1">
        <w:r w:rsidRPr="00281132">
          <w:rPr>
            <w:rFonts w:ascii="Times New Roman" w:eastAsia="Times New Roman" w:hAnsi="Times New Roman" w:cs="Times New Roman"/>
            <w:color w:val="0000FF"/>
            <w:sz w:val="20"/>
            <w:szCs w:val="20"/>
            <w:u w:val="single"/>
          </w:rPr>
          <w:t>magical realism</w:t>
        </w:r>
      </w:hyperlink>
      <w:r w:rsidRPr="00281132">
        <w:rPr>
          <w:rFonts w:ascii="Times New Roman" w:eastAsia="Times New Roman" w:hAnsi="Times New Roman" w:cs="Times New Roman"/>
          <w:sz w:val="20"/>
          <w:szCs w:val="20"/>
        </w:rPr>
        <w:t>, this novel explores themes of time, reality and eternity eventually winning the author a Nobel Prize in literature.</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Lolita</w:t>
      </w:r>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Vladamir</w:t>
      </w:r>
      <w:proofErr w:type="spellEnd"/>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Nobokov</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While controversial to this day for exploring themes of pedophilia, this novel also offers humor and intrigue to the willing reader.</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lastRenderedPageBreak/>
        <w:t>The Great Gatsby</w:t>
      </w:r>
      <w:r w:rsidRPr="00281132">
        <w:rPr>
          <w:rFonts w:ascii="Times New Roman" w:eastAsia="Times New Roman" w:hAnsi="Times New Roman" w:cs="Times New Roman"/>
          <w:b/>
          <w:bCs/>
          <w:sz w:val="20"/>
          <w:szCs w:val="20"/>
        </w:rPr>
        <w:t xml:space="preserve">, F. Scott Fitzgerald: </w:t>
      </w:r>
      <w:r w:rsidRPr="00281132">
        <w:rPr>
          <w:rFonts w:ascii="Times New Roman" w:eastAsia="Times New Roman" w:hAnsi="Times New Roman" w:cs="Times New Roman"/>
          <w:sz w:val="20"/>
          <w:szCs w:val="20"/>
        </w:rPr>
        <w:t>This book is often read in high school literature courses, and for good reason as it offers an easily accessible avenue to the disillusionment some felt during the decadent Jazz Age.</w:t>
      </w:r>
    </w:p>
    <w:p w:rsidR="00281132" w:rsidRPr="00281132" w:rsidRDefault="00281132" w:rsidP="00281132">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Cannery Row</w:t>
      </w:r>
      <w:r w:rsidRPr="00281132">
        <w:rPr>
          <w:rFonts w:ascii="Times New Roman" w:eastAsia="Times New Roman" w:hAnsi="Times New Roman" w:cs="Times New Roman"/>
          <w:b/>
          <w:bCs/>
          <w:sz w:val="20"/>
          <w:szCs w:val="20"/>
        </w:rPr>
        <w:t xml:space="preserve">, John Steinbeck: </w:t>
      </w:r>
      <w:r w:rsidRPr="00281132">
        <w:rPr>
          <w:rFonts w:ascii="Times New Roman" w:eastAsia="Times New Roman" w:hAnsi="Times New Roman" w:cs="Times New Roman"/>
          <w:sz w:val="20"/>
          <w:szCs w:val="20"/>
        </w:rPr>
        <w:t xml:space="preserve">Set in the </w:t>
      </w:r>
      <w:hyperlink r:id="rId13" w:history="1">
        <w:r w:rsidRPr="00281132">
          <w:rPr>
            <w:rFonts w:ascii="Times New Roman" w:eastAsia="Times New Roman" w:hAnsi="Times New Roman" w:cs="Times New Roman"/>
            <w:color w:val="0000FF"/>
            <w:sz w:val="20"/>
            <w:szCs w:val="20"/>
            <w:u w:val="single"/>
          </w:rPr>
          <w:t>Great Depression</w:t>
        </w:r>
      </w:hyperlink>
      <w:r w:rsidRPr="00281132">
        <w:rPr>
          <w:rFonts w:ascii="Times New Roman" w:eastAsia="Times New Roman" w:hAnsi="Times New Roman" w:cs="Times New Roman"/>
          <w:sz w:val="20"/>
          <w:szCs w:val="20"/>
        </w:rPr>
        <w:t>, this novel follows the residents of a small street filled with sardine fisheries as they attempt to throw a party for their friend.</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Fiction Based on History</w:t>
      </w:r>
      <w:r>
        <w:rPr>
          <w:rFonts w:ascii="Times New Roman" w:eastAsia="Times New Roman" w:hAnsi="Times New Roman" w:cs="Times New Roman"/>
          <w:sz w:val="20"/>
          <w:szCs w:val="20"/>
        </w:rPr>
        <w:br/>
      </w:r>
      <w:r w:rsidRPr="00281132">
        <w:rPr>
          <w:rFonts w:ascii="Times New Roman" w:eastAsia="Times New Roman" w:hAnsi="Times New Roman" w:cs="Times New Roman"/>
          <w:sz w:val="20"/>
          <w:szCs w:val="20"/>
        </w:rPr>
        <w:t>These novels are fictional, but are based around real historical events or pressing social issues, letting the reader not only read the story but learn about the past as well.</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Grapes of Wrath, </w:t>
      </w:r>
      <w:r w:rsidRPr="00281132">
        <w:rPr>
          <w:rFonts w:ascii="Times New Roman" w:eastAsia="Times New Roman" w:hAnsi="Times New Roman" w:cs="Times New Roman"/>
          <w:b/>
          <w:bCs/>
          <w:sz w:val="20"/>
          <w:szCs w:val="20"/>
        </w:rPr>
        <w:t>John Steinbeck:</w:t>
      </w:r>
      <w:r w:rsidRPr="00281132">
        <w:rPr>
          <w:rFonts w:ascii="Times New Roman" w:eastAsia="Times New Roman" w:hAnsi="Times New Roman" w:cs="Times New Roman"/>
          <w:sz w:val="20"/>
          <w:szCs w:val="20"/>
        </w:rPr>
        <w:t xml:space="preserve"> Winning both the Pulitzer and Nobel Prize for literature, this iconic novel describes the hardships endured by one family during the great depression and their journey to California in an attempt to find a better life.</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A Tale of Two Cities, </w:t>
      </w:r>
      <w:r w:rsidRPr="00281132">
        <w:rPr>
          <w:rFonts w:ascii="Times New Roman" w:eastAsia="Times New Roman" w:hAnsi="Times New Roman" w:cs="Times New Roman"/>
          <w:b/>
          <w:bCs/>
          <w:sz w:val="20"/>
          <w:szCs w:val="20"/>
        </w:rPr>
        <w:t xml:space="preserve">Charles Dickens: </w:t>
      </w:r>
      <w:r w:rsidRPr="00281132">
        <w:rPr>
          <w:rFonts w:ascii="Times New Roman" w:eastAsia="Times New Roman" w:hAnsi="Times New Roman" w:cs="Times New Roman"/>
          <w:sz w:val="20"/>
          <w:szCs w:val="20"/>
        </w:rPr>
        <w:t xml:space="preserve">Set before and during the </w:t>
      </w:r>
      <w:hyperlink r:id="rId14" w:history="1">
        <w:r w:rsidRPr="00281132">
          <w:rPr>
            <w:rFonts w:ascii="Times New Roman" w:eastAsia="Times New Roman" w:hAnsi="Times New Roman" w:cs="Times New Roman"/>
            <w:color w:val="0000FF"/>
            <w:sz w:val="20"/>
            <w:szCs w:val="20"/>
            <w:u w:val="single"/>
          </w:rPr>
          <w:t>French Revolution</w:t>
        </w:r>
      </w:hyperlink>
      <w:r w:rsidRPr="00281132">
        <w:rPr>
          <w:rFonts w:ascii="Times New Roman" w:eastAsia="Times New Roman" w:hAnsi="Times New Roman" w:cs="Times New Roman"/>
          <w:sz w:val="20"/>
          <w:szCs w:val="20"/>
        </w:rPr>
        <w:t>, this book exposes the battle of the peasantry against the aristocrats and the startling brutality that comprised much of the war.</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Slaughterhouse Five, </w:t>
      </w:r>
      <w:r w:rsidRPr="00281132">
        <w:rPr>
          <w:rFonts w:ascii="Times New Roman" w:eastAsia="Times New Roman" w:hAnsi="Times New Roman" w:cs="Times New Roman"/>
          <w:b/>
          <w:bCs/>
          <w:sz w:val="20"/>
          <w:szCs w:val="20"/>
        </w:rPr>
        <w:t xml:space="preserve">Kurt Vonnegut: </w:t>
      </w:r>
      <w:r w:rsidRPr="00281132">
        <w:rPr>
          <w:rFonts w:ascii="Times New Roman" w:eastAsia="Times New Roman" w:hAnsi="Times New Roman" w:cs="Times New Roman"/>
          <w:sz w:val="20"/>
          <w:szCs w:val="20"/>
        </w:rPr>
        <w:t>Based on Vonnegut’s own experiences as a captured soldier during WWII, this novel blends a critique of war with elements of science fiction and escapism.</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Last of the Mohicans</w:t>
      </w:r>
      <w:r w:rsidRPr="00281132">
        <w:rPr>
          <w:rFonts w:ascii="Times New Roman" w:eastAsia="Times New Roman" w:hAnsi="Times New Roman" w:cs="Times New Roman"/>
          <w:b/>
          <w:bCs/>
          <w:sz w:val="20"/>
          <w:szCs w:val="20"/>
        </w:rPr>
        <w:t xml:space="preserve">, James </w:t>
      </w:r>
      <w:proofErr w:type="spellStart"/>
      <w:r w:rsidRPr="00281132">
        <w:rPr>
          <w:rFonts w:ascii="Times New Roman" w:eastAsia="Times New Roman" w:hAnsi="Times New Roman" w:cs="Times New Roman"/>
          <w:b/>
          <w:bCs/>
          <w:sz w:val="20"/>
          <w:szCs w:val="20"/>
        </w:rPr>
        <w:t>Fenimore</w:t>
      </w:r>
      <w:proofErr w:type="spellEnd"/>
      <w:r w:rsidRPr="00281132">
        <w:rPr>
          <w:rFonts w:ascii="Times New Roman" w:eastAsia="Times New Roman" w:hAnsi="Times New Roman" w:cs="Times New Roman"/>
          <w:b/>
          <w:bCs/>
          <w:sz w:val="20"/>
          <w:szCs w:val="20"/>
        </w:rPr>
        <w:t xml:space="preserve"> Cooper: </w:t>
      </w:r>
      <w:r w:rsidRPr="00281132">
        <w:rPr>
          <w:rFonts w:ascii="Times New Roman" w:eastAsia="Times New Roman" w:hAnsi="Times New Roman" w:cs="Times New Roman"/>
          <w:sz w:val="20"/>
          <w:szCs w:val="20"/>
        </w:rPr>
        <w:t xml:space="preserve">While quite a lengthy read, this novel takes place during the </w:t>
      </w:r>
      <w:hyperlink r:id="rId15" w:history="1">
        <w:r w:rsidRPr="00281132">
          <w:rPr>
            <w:rFonts w:ascii="Times New Roman" w:eastAsia="Times New Roman" w:hAnsi="Times New Roman" w:cs="Times New Roman"/>
            <w:color w:val="0000FF"/>
            <w:sz w:val="20"/>
            <w:szCs w:val="20"/>
            <w:u w:val="single"/>
          </w:rPr>
          <w:t>French and Indian War</w:t>
        </w:r>
      </w:hyperlink>
      <w:r w:rsidRPr="00281132">
        <w:rPr>
          <w:rFonts w:ascii="Times New Roman" w:eastAsia="Times New Roman" w:hAnsi="Times New Roman" w:cs="Times New Roman"/>
          <w:sz w:val="20"/>
          <w:szCs w:val="20"/>
        </w:rPr>
        <w:t>, detailing the often tragic results of this conflict.</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All Quiet on the Western Front, </w:t>
      </w:r>
      <w:r w:rsidRPr="00281132">
        <w:rPr>
          <w:rFonts w:ascii="Times New Roman" w:eastAsia="Times New Roman" w:hAnsi="Times New Roman" w:cs="Times New Roman"/>
          <w:b/>
          <w:bCs/>
          <w:sz w:val="20"/>
          <w:szCs w:val="20"/>
        </w:rPr>
        <w:t xml:space="preserve">Erich Maria Remarque: </w:t>
      </w:r>
      <w:r w:rsidRPr="00281132">
        <w:rPr>
          <w:rFonts w:ascii="Times New Roman" w:eastAsia="Times New Roman" w:hAnsi="Times New Roman" w:cs="Times New Roman"/>
          <w:sz w:val="20"/>
          <w:szCs w:val="20"/>
        </w:rPr>
        <w:t>Drawing on his experience as a German WWI veteran, Remarque exposes the horrors of war and the difficulties of returning to civilian life.</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A Farewell to Arms</w:t>
      </w:r>
      <w:r w:rsidRPr="00281132">
        <w:rPr>
          <w:rFonts w:ascii="Times New Roman" w:eastAsia="Times New Roman" w:hAnsi="Times New Roman" w:cs="Times New Roman"/>
          <w:b/>
          <w:bCs/>
          <w:sz w:val="20"/>
          <w:szCs w:val="20"/>
        </w:rPr>
        <w:t xml:space="preserve">, Ernest Hemingway: </w:t>
      </w:r>
      <w:r w:rsidRPr="00281132">
        <w:rPr>
          <w:rFonts w:ascii="Times New Roman" w:eastAsia="Times New Roman" w:hAnsi="Times New Roman" w:cs="Times New Roman"/>
          <w:sz w:val="20"/>
          <w:szCs w:val="20"/>
        </w:rPr>
        <w:t xml:space="preserve">This semi-autobiographical novel tells the tale of a young ambulance driver in </w:t>
      </w:r>
      <w:hyperlink r:id="rId16" w:history="1">
        <w:r w:rsidRPr="00281132">
          <w:rPr>
            <w:rFonts w:ascii="Times New Roman" w:eastAsia="Times New Roman" w:hAnsi="Times New Roman" w:cs="Times New Roman"/>
            <w:color w:val="0000FF"/>
            <w:sz w:val="20"/>
            <w:szCs w:val="20"/>
            <w:u w:val="single"/>
          </w:rPr>
          <w:t>WWII</w:t>
        </w:r>
      </w:hyperlink>
      <w:r w:rsidRPr="00281132">
        <w:rPr>
          <w:rFonts w:ascii="Times New Roman" w:eastAsia="Times New Roman" w:hAnsi="Times New Roman" w:cs="Times New Roman"/>
          <w:sz w:val="20"/>
          <w:szCs w:val="20"/>
        </w:rPr>
        <w:t xml:space="preserve"> who falls in love with </w:t>
      </w:r>
      <w:hyperlink r:id="rId17" w:history="1">
        <w:r w:rsidRPr="00281132">
          <w:rPr>
            <w:rFonts w:ascii="Times New Roman" w:eastAsia="Times New Roman" w:hAnsi="Times New Roman" w:cs="Times New Roman"/>
            <w:color w:val="0000FF"/>
            <w:sz w:val="20"/>
            <w:szCs w:val="20"/>
            <w:u w:val="single"/>
          </w:rPr>
          <w:t>a nurse</w:t>
        </w:r>
      </w:hyperlink>
      <w:r w:rsidRPr="00281132">
        <w:rPr>
          <w:rFonts w:ascii="Times New Roman" w:eastAsia="Times New Roman" w:hAnsi="Times New Roman" w:cs="Times New Roman"/>
          <w:sz w:val="20"/>
          <w:szCs w:val="20"/>
        </w:rPr>
        <w:t xml:space="preserve"> after he is wounded.</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Jungle, </w:t>
      </w:r>
      <w:r w:rsidRPr="00281132">
        <w:rPr>
          <w:rFonts w:ascii="Times New Roman" w:eastAsia="Times New Roman" w:hAnsi="Times New Roman" w:cs="Times New Roman"/>
          <w:b/>
          <w:bCs/>
          <w:sz w:val="20"/>
          <w:szCs w:val="20"/>
        </w:rPr>
        <w:t xml:space="preserve">Upton Sinclair: </w:t>
      </w:r>
      <w:r w:rsidRPr="00281132">
        <w:rPr>
          <w:rFonts w:ascii="Times New Roman" w:eastAsia="Times New Roman" w:hAnsi="Times New Roman" w:cs="Times New Roman"/>
          <w:sz w:val="20"/>
          <w:szCs w:val="20"/>
        </w:rPr>
        <w:t>This novel helped expose the corruption and sometimes unsanitary conditions that comprised the meat packing industry in the early 20th century.</w:t>
      </w:r>
    </w:p>
    <w:p w:rsidR="00281132" w:rsidRPr="00281132" w:rsidRDefault="00281132" w:rsidP="00281132">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Things They Carried</w:t>
      </w:r>
      <w:r w:rsidRPr="00281132">
        <w:rPr>
          <w:rFonts w:ascii="Times New Roman" w:eastAsia="Times New Roman" w:hAnsi="Times New Roman" w:cs="Times New Roman"/>
          <w:b/>
          <w:bCs/>
          <w:sz w:val="20"/>
          <w:szCs w:val="20"/>
        </w:rPr>
        <w:t xml:space="preserve">, Tim O’Brien: </w:t>
      </w:r>
      <w:r w:rsidRPr="00281132">
        <w:rPr>
          <w:rFonts w:ascii="Times New Roman" w:eastAsia="Times New Roman" w:hAnsi="Times New Roman" w:cs="Times New Roman"/>
          <w:sz w:val="20"/>
          <w:szCs w:val="20"/>
        </w:rPr>
        <w:t>While based on many of his own experiences, the stories in this collection are a work of fiction, following a platoon of soldiers in Vietnam.</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Beyond the Standards</w:t>
      </w:r>
      <w:r>
        <w:rPr>
          <w:rFonts w:ascii="Times New Roman" w:eastAsia="Times New Roman" w:hAnsi="Times New Roman" w:cs="Times New Roman"/>
          <w:sz w:val="20"/>
          <w:szCs w:val="20"/>
        </w:rPr>
        <w:br/>
      </w:r>
      <w:proofErr w:type="gramStart"/>
      <w:r w:rsidRPr="00281132">
        <w:rPr>
          <w:rFonts w:ascii="Times New Roman" w:eastAsia="Times New Roman" w:hAnsi="Times New Roman" w:cs="Times New Roman"/>
          <w:sz w:val="20"/>
          <w:szCs w:val="20"/>
        </w:rPr>
        <w:t>If</w:t>
      </w:r>
      <w:proofErr w:type="gramEnd"/>
      <w:r w:rsidRPr="00281132">
        <w:rPr>
          <w:rFonts w:ascii="Times New Roman" w:eastAsia="Times New Roman" w:hAnsi="Times New Roman" w:cs="Times New Roman"/>
          <w:sz w:val="20"/>
          <w:szCs w:val="20"/>
        </w:rPr>
        <w:t xml:space="preserve"> you’re looking to read something published more recently or off the beaten track, these novels are quality literature that can be a big part of creating a well-rounded foundation of knowledge.</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Infinite Jest, </w:t>
      </w:r>
      <w:r w:rsidRPr="00281132">
        <w:rPr>
          <w:rFonts w:ascii="Times New Roman" w:eastAsia="Times New Roman" w:hAnsi="Times New Roman" w:cs="Times New Roman"/>
          <w:b/>
          <w:bCs/>
          <w:sz w:val="20"/>
          <w:szCs w:val="20"/>
        </w:rPr>
        <w:t xml:space="preserve">David Foster Wallace: </w:t>
      </w:r>
      <w:r w:rsidRPr="00281132">
        <w:rPr>
          <w:rFonts w:ascii="Times New Roman" w:eastAsia="Times New Roman" w:hAnsi="Times New Roman" w:cs="Times New Roman"/>
          <w:sz w:val="20"/>
          <w:szCs w:val="20"/>
        </w:rPr>
        <w:t>Widely regarded as one of the best minds in contemporary literature, the work of David Foster Wallace is making its way into college courses all over the nation. This lengthy and complex work touches on a number of issues in a future version of North America.</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Dead Souls, </w:t>
      </w:r>
      <w:r w:rsidRPr="00281132">
        <w:rPr>
          <w:rFonts w:ascii="Times New Roman" w:eastAsia="Times New Roman" w:hAnsi="Times New Roman" w:cs="Times New Roman"/>
          <w:b/>
          <w:bCs/>
          <w:sz w:val="20"/>
          <w:szCs w:val="20"/>
        </w:rPr>
        <w:t xml:space="preserve">Nikolai Gogol: </w:t>
      </w:r>
      <w:r w:rsidRPr="00281132">
        <w:rPr>
          <w:rFonts w:ascii="Times New Roman" w:eastAsia="Times New Roman" w:hAnsi="Times New Roman" w:cs="Times New Roman"/>
          <w:sz w:val="20"/>
          <w:szCs w:val="20"/>
        </w:rPr>
        <w:t xml:space="preserve">This Russian author is often overlooked in favor of Tolstoy and </w:t>
      </w:r>
      <w:proofErr w:type="spellStart"/>
      <w:r w:rsidRPr="00281132">
        <w:rPr>
          <w:rFonts w:ascii="Times New Roman" w:eastAsia="Times New Roman" w:hAnsi="Times New Roman" w:cs="Times New Roman"/>
          <w:sz w:val="20"/>
          <w:szCs w:val="20"/>
        </w:rPr>
        <w:t>Doestovesky</w:t>
      </w:r>
      <w:proofErr w:type="spellEnd"/>
      <w:r w:rsidRPr="00281132">
        <w:rPr>
          <w:rFonts w:ascii="Times New Roman" w:eastAsia="Times New Roman" w:hAnsi="Times New Roman" w:cs="Times New Roman"/>
          <w:sz w:val="20"/>
          <w:szCs w:val="20"/>
        </w:rPr>
        <w:t>, but Gogol is worth the time to read as well, even if his greatest work remains unfinished.</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proofErr w:type="spellStart"/>
      <w:r w:rsidRPr="00281132">
        <w:rPr>
          <w:rFonts w:ascii="Times New Roman" w:eastAsia="Times New Roman" w:hAnsi="Times New Roman" w:cs="Times New Roman"/>
          <w:b/>
          <w:bCs/>
          <w:i/>
          <w:iCs/>
          <w:sz w:val="20"/>
          <w:szCs w:val="20"/>
        </w:rPr>
        <w:t>Watership</w:t>
      </w:r>
      <w:proofErr w:type="spellEnd"/>
      <w:r w:rsidRPr="00281132">
        <w:rPr>
          <w:rFonts w:ascii="Times New Roman" w:eastAsia="Times New Roman" w:hAnsi="Times New Roman" w:cs="Times New Roman"/>
          <w:b/>
          <w:bCs/>
          <w:i/>
          <w:iCs/>
          <w:sz w:val="20"/>
          <w:szCs w:val="20"/>
        </w:rPr>
        <w:t xml:space="preserve"> Down, </w:t>
      </w:r>
      <w:r w:rsidRPr="00281132">
        <w:rPr>
          <w:rFonts w:ascii="Times New Roman" w:eastAsia="Times New Roman" w:hAnsi="Times New Roman" w:cs="Times New Roman"/>
          <w:b/>
          <w:bCs/>
          <w:sz w:val="20"/>
          <w:szCs w:val="20"/>
        </w:rPr>
        <w:t xml:space="preserve">Richard Adams: </w:t>
      </w:r>
      <w:r w:rsidRPr="00281132">
        <w:rPr>
          <w:rFonts w:ascii="Times New Roman" w:eastAsia="Times New Roman" w:hAnsi="Times New Roman" w:cs="Times New Roman"/>
          <w:sz w:val="20"/>
          <w:szCs w:val="20"/>
        </w:rPr>
        <w:t>While based around a seemingly childlike plot, this novel addresses much more serious social and political issues through the guise of a warren of rabbits.</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Dandelion Wine</w:t>
      </w:r>
      <w:r w:rsidRPr="00281132">
        <w:rPr>
          <w:rFonts w:ascii="Times New Roman" w:eastAsia="Times New Roman" w:hAnsi="Times New Roman" w:cs="Times New Roman"/>
          <w:b/>
          <w:bCs/>
          <w:sz w:val="20"/>
          <w:szCs w:val="20"/>
        </w:rPr>
        <w:t xml:space="preserve">, Ray Bradbury: </w:t>
      </w:r>
      <w:r w:rsidRPr="00281132">
        <w:rPr>
          <w:rFonts w:ascii="Times New Roman" w:eastAsia="Times New Roman" w:hAnsi="Times New Roman" w:cs="Times New Roman"/>
          <w:sz w:val="20"/>
          <w:szCs w:val="20"/>
        </w:rPr>
        <w:t xml:space="preserve">Bradbury may be best known for his novel </w:t>
      </w:r>
      <w:r w:rsidRPr="00281132">
        <w:rPr>
          <w:rFonts w:ascii="Times New Roman" w:eastAsia="Times New Roman" w:hAnsi="Times New Roman" w:cs="Times New Roman"/>
          <w:i/>
          <w:iCs/>
          <w:sz w:val="20"/>
          <w:szCs w:val="20"/>
        </w:rPr>
        <w:t xml:space="preserve">Fahrenheit 451, </w:t>
      </w:r>
      <w:r w:rsidRPr="00281132">
        <w:rPr>
          <w:rFonts w:ascii="Times New Roman" w:eastAsia="Times New Roman" w:hAnsi="Times New Roman" w:cs="Times New Roman"/>
          <w:sz w:val="20"/>
          <w:szCs w:val="20"/>
        </w:rPr>
        <w:t>but this semi-autobiographical novel is a great story of simple pleasures and nostalgia.</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I Served the King of England</w:t>
      </w:r>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Bohumil</w:t>
      </w:r>
      <w:proofErr w:type="spellEnd"/>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Hrabal</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This well-known Czech novel tells the story of a man who works his way up in society and the loves he encounters on the way.</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Lord of the Rings, </w:t>
      </w:r>
      <w:r w:rsidRPr="00281132">
        <w:rPr>
          <w:rFonts w:ascii="Times New Roman" w:eastAsia="Times New Roman" w:hAnsi="Times New Roman" w:cs="Times New Roman"/>
          <w:b/>
          <w:bCs/>
          <w:sz w:val="20"/>
          <w:szCs w:val="20"/>
        </w:rPr>
        <w:t xml:space="preserve">J.R.R. </w:t>
      </w:r>
      <w:proofErr w:type="spellStart"/>
      <w:r w:rsidRPr="00281132">
        <w:rPr>
          <w:rFonts w:ascii="Times New Roman" w:eastAsia="Times New Roman" w:hAnsi="Times New Roman" w:cs="Times New Roman"/>
          <w:b/>
          <w:bCs/>
          <w:sz w:val="20"/>
          <w:szCs w:val="20"/>
        </w:rPr>
        <w:t>Tolkein</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 xml:space="preserve">Widely known due to </w:t>
      </w:r>
      <w:hyperlink r:id="rId18" w:history="1">
        <w:r w:rsidRPr="00281132">
          <w:rPr>
            <w:rFonts w:ascii="Times New Roman" w:eastAsia="Times New Roman" w:hAnsi="Times New Roman" w:cs="Times New Roman"/>
            <w:color w:val="0000FF"/>
            <w:sz w:val="20"/>
            <w:szCs w:val="20"/>
            <w:u w:val="single"/>
          </w:rPr>
          <w:t>the films</w:t>
        </w:r>
      </w:hyperlink>
      <w:r w:rsidRPr="00281132">
        <w:rPr>
          <w:rFonts w:ascii="Times New Roman" w:eastAsia="Times New Roman" w:hAnsi="Times New Roman" w:cs="Times New Roman"/>
          <w:sz w:val="20"/>
          <w:szCs w:val="20"/>
        </w:rPr>
        <w:t xml:space="preserve"> based on it, this series of books is considered one of the best examples of the fantasy genre.</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Road, </w:t>
      </w:r>
      <w:hyperlink r:id="rId19" w:history="1">
        <w:r w:rsidRPr="00281132">
          <w:rPr>
            <w:rFonts w:ascii="Times New Roman" w:eastAsia="Times New Roman" w:hAnsi="Times New Roman" w:cs="Times New Roman"/>
            <w:b/>
            <w:bCs/>
            <w:color w:val="0000FF"/>
            <w:sz w:val="20"/>
            <w:szCs w:val="20"/>
            <w:u w:val="single"/>
          </w:rPr>
          <w:t>Cormac McCarthy</w:t>
        </w:r>
      </w:hyperlink>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This recently released novel focuses on a man and his son in a desolate and sometimes violent post-apocalyptic world.</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Wind-Up Bird Chronicle, </w:t>
      </w:r>
      <w:proofErr w:type="spellStart"/>
      <w:r w:rsidRPr="00281132">
        <w:rPr>
          <w:rFonts w:ascii="Times New Roman" w:eastAsia="Times New Roman" w:hAnsi="Times New Roman" w:cs="Times New Roman"/>
          <w:b/>
          <w:bCs/>
          <w:sz w:val="20"/>
          <w:szCs w:val="20"/>
        </w:rPr>
        <w:t>Haruki</w:t>
      </w:r>
      <w:proofErr w:type="spellEnd"/>
      <w:r w:rsidRPr="00281132">
        <w:rPr>
          <w:rFonts w:ascii="Times New Roman" w:eastAsia="Times New Roman" w:hAnsi="Times New Roman" w:cs="Times New Roman"/>
          <w:b/>
          <w:bCs/>
          <w:sz w:val="20"/>
          <w:szCs w:val="20"/>
        </w:rPr>
        <w:t xml:space="preserve"> Murakami: </w:t>
      </w:r>
      <w:r w:rsidRPr="00281132">
        <w:rPr>
          <w:rFonts w:ascii="Times New Roman" w:eastAsia="Times New Roman" w:hAnsi="Times New Roman" w:cs="Times New Roman"/>
          <w:sz w:val="20"/>
          <w:szCs w:val="20"/>
        </w:rPr>
        <w:t>Known for his dream-like plots, this story by Murakami is no exception, as it takes the reader on a journey into a mysterious other world as a young man searches for his missing cat and his wife.</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On Beauty</w:t>
      </w:r>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Zadie</w:t>
      </w:r>
      <w:proofErr w:type="spellEnd"/>
      <w:r w:rsidRPr="00281132">
        <w:rPr>
          <w:rFonts w:ascii="Times New Roman" w:eastAsia="Times New Roman" w:hAnsi="Times New Roman" w:cs="Times New Roman"/>
          <w:b/>
          <w:bCs/>
          <w:sz w:val="20"/>
          <w:szCs w:val="20"/>
        </w:rPr>
        <w:t xml:space="preserve"> Smith: </w:t>
      </w:r>
      <w:r w:rsidRPr="00281132">
        <w:rPr>
          <w:rFonts w:ascii="Times New Roman" w:eastAsia="Times New Roman" w:hAnsi="Times New Roman" w:cs="Times New Roman"/>
          <w:sz w:val="20"/>
          <w:szCs w:val="20"/>
        </w:rPr>
        <w:t>This novel published in 2005 follows the lives of a mixed race family living in the United States and the clash between liberal and conservative values.</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A Clockwork Orange,</w:t>
      </w:r>
      <w:r w:rsidRPr="00281132">
        <w:rPr>
          <w:rFonts w:ascii="Times New Roman" w:eastAsia="Times New Roman" w:hAnsi="Times New Roman" w:cs="Times New Roman"/>
          <w:b/>
          <w:bCs/>
          <w:sz w:val="20"/>
          <w:szCs w:val="20"/>
        </w:rPr>
        <w:t xml:space="preserve"> Anthony Burgess: </w:t>
      </w:r>
      <w:r w:rsidRPr="00281132">
        <w:rPr>
          <w:rFonts w:ascii="Times New Roman" w:eastAsia="Times New Roman" w:hAnsi="Times New Roman" w:cs="Times New Roman"/>
          <w:sz w:val="20"/>
          <w:szCs w:val="20"/>
        </w:rPr>
        <w:t xml:space="preserve">Perhaps better known through the iconic movie directed by Stanley Kubrick, this </w:t>
      </w:r>
      <w:proofErr w:type="spellStart"/>
      <w:r w:rsidRPr="00281132">
        <w:rPr>
          <w:rFonts w:ascii="Times New Roman" w:eastAsia="Times New Roman" w:hAnsi="Times New Roman" w:cs="Times New Roman"/>
          <w:sz w:val="20"/>
          <w:szCs w:val="20"/>
        </w:rPr>
        <w:t>dystopic</w:t>
      </w:r>
      <w:proofErr w:type="spellEnd"/>
      <w:r w:rsidRPr="00281132">
        <w:rPr>
          <w:rFonts w:ascii="Times New Roman" w:eastAsia="Times New Roman" w:hAnsi="Times New Roman" w:cs="Times New Roman"/>
          <w:sz w:val="20"/>
          <w:szCs w:val="20"/>
        </w:rPr>
        <w:t xml:space="preserve"> novel explores the themes of mind control and violence.</w:t>
      </w:r>
    </w:p>
    <w:p w:rsidR="00281132" w:rsidRPr="00281132" w:rsidRDefault="00281132" w:rsidP="00281132">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Master and Margarita</w:t>
      </w:r>
      <w:r w:rsidRPr="00281132">
        <w:rPr>
          <w:rFonts w:ascii="Times New Roman" w:eastAsia="Times New Roman" w:hAnsi="Times New Roman" w:cs="Times New Roman"/>
          <w:b/>
          <w:bCs/>
          <w:sz w:val="20"/>
          <w:szCs w:val="20"/>
        </w:rPr>
        <w:t xml:space="preserve">, Mikhail </w:t>
      </w:r>
      <w:proofErr w:type="spellStart"/>
      <w:r w:rsidRPr="00281132">
        <w:rPr>
          <w:rFonts w:ascii="Times New Roman" w:eastAsia="Times New Roman" w:hAnsi="Times New Roman" w:cs="Times New Roman"/>
          <w:b/>
          <w:bCs/>
          <w:sz w:val="20"/>
          <w:szCs w:val="20"/>
        </w:rPr>
        <w:t>Bulgakov</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 xml:space="preserve">Banned for being critical of the </w:t>
      </w:r>
      <w:hyperlink r:id="rId20" w:history="1">
        <w:r w:rsidRPr="00281132">
          <w:rPr>
            <w:rFonts w:ascii="Times New Roman" w:eastAsia="Times New Roman" w:hAnsi="Times New Roman" w:cs="Times New Roman"/>
            <w:color w:val="0000FF"/>
            <w:sz w:val="20"/>
            <w:szCs w:val="20"/>
            <w:u w:val="single"/>
          </w:rPr>
          <w:t>Stalinist regime</w:t>
        </w:r>
      </w:hyperlink>
      <w:r w:rsidRPr="00281132">
        <w:rPr>
          <w:rFonts w:ascii="Times New Roman" w:eastAsia="Times New Roman" w:hAnsi="Times New Roman" w:cs="Times New Roman"/>
          <w:sz w:val="20"/>
          <w:szCs w:val="20"/>
        </w:rPr>
        <w:t xml:space="preserve"> and of organized religion, this novel is a comedic examination of both through a visit from the devil to Moscow.</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Nonwestern, Minority and Female Authors</w:t>
      </w:r>
      <w:r>
        <w:rPr>
          <w:rFonts w:ascii="Times New Roman" w:eastAsia="Times New Roman" w:hAnsi="Times New Roman" w:cs="Times New Roman"/>
          <w:sz w:val="20"/>
          <w:szCs w:val="20"/>
        </w:rPr>
        <w:br/>
      </w:r>
      <w:proofErr w:type="gramStart"/>
      <w:r w:rsidRPr="00281132">
        <w:rPr>
          <w:rFonts w:ascii="Times New Roman" w:eastAsia="Times New Roman" w:hAnsi="Times New Roman" w:cs="Times New Roman"/>
          <w:sz w:val="20"/>
          <w:szCs w:val="20"/>
        </w:rPr>
        <w:t>Unfortunately</w:t>
      </w:r>
      <w:proofErr w:type="gramEnd"/>
      <w:r w:rsidRPr="00281132">
        <w:rPr>
          <w:rFonts w:ascii="Times New Roman" w:eastAsia="Times New Roman" w:hAnsi="Times New Roman" w:cs="Times New Roman"/>
          <w:sz w:val="20"/>
          <w:szCs w:val="20"/>
        </w:rPr>
        <w:t xml:space="preserve">, the bulk of what is considered great literature still comes from white, European or American males. These books show that </w:t>
      </w:r>
      <w:hyperlink r:id="rId21" w:history="1">
        <w:r w:rsidRPr="00281132">
          <w:rPr>
            <w:rFonts w:ascii="Times New Roman" w:eastAsia="Times New Roman" w:hAnsi="Times New Roman" w:cs="Times New Roman"/>
            <w:color w:val="0000FF"/>
            <w:sz w:val="20"/>
            <w:szCs w:val="20"/>
            <w:u w:val="single"/>
          </w:rPr>
          <w:t>great work</w:t>
        </w:r>
      </w:hyperlink>
      <w:r w:rsidRPr="00281132">
        <w:rPr>
          <w:rFonts w:ascii="Times New Roman" w:eastAsia="Times New Roman" w:hAnsi="Times New Roman" w:cs="Times New Roman"/>
          <w:sz w:val="20"/>
          <w:szCs w:val="20"/>
        </w:rPr>
        <w:t xml:space="preserve"> comes from people of all genders, races and origins and is essential to those wanting to broaden their horizons.</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Things Fall Apart</w:t>
      </w:r>
      <w:r w:rsidRPr="00281132">
        <w:rPr>
          <w:rFonts w:ascii="Times New Roman" w:eastAsia="Times New Roman" w:hAnsi="Times New Roman" w:cs="Times New Roman"/>
          <w:b/>
          <w:bCs/>
          <w:sz w:val="20"/>
          <w:szCs w:val="20"/>
        </w:rPr>
        <w:t xml:space="preserve">, Chinua Achebe: </w:t>
      </w:r>
      <w:r w:rsidRPr="00281132">
        <w:rPr>
          <w:rFonts w:ascii="Times New Roman" w:eastAsia="Times New Roman" w:hAnsi="Times New Roman" w:cs="Times New Roman"/>
          <w:sz w:val="20"/>
          <w:szCs w:val="20"/>
        </w:rPr>
        <w:t xml:space="preserve">Nigerian author Achebe tells the story of a man </w:t>
      </w:r>
      <w:proofErr w:type="gramStart"/>
      <w:r w:rsidRPr="00281132">
        <w:rPr>
          <w:rFonts w:ascii="Times New Roman" w:eastAsia="Times New Roman" w:hAnsi="Times New Roman" w:cs="Times New Roman"/>
          <w:sz w:val="20"/>
          <w:szCs w:val="20"/>
        </w:rPr>
        <w:t>who’s</w:t>
      </w:r>
      <w:proofErr w:type="gramEnd"/>
      <w:r w:rsidRPr="00281132">
        <w:rPr>
          <w:rFonts w:ascii="Times New Roman" w:eastAsia="Times New Roman" w:hAnsi="Times New Roman" w:cs="Times New Roman"/>
          <w:sz w:val="20"/>
          <w:szCs w:val="20"/>
        </w:rPr>
        <w:t xml:space="preserve"> life in his community and his role as a leader are questioned by </w:t>
      </w:r>
      <w:hyperlink r:id="rId22" w:history="1">
        <w:r w:rsidRPr="00281132">
          <w:rPr>
            <w:rFonts w:ascii="Times New Roman" w:eastAsia="Times New Roman" w:hAnsi="Times New Roman" w:cs="Times New Roman"/>
            <w:color w:val="0000FF"/>
            <w:sz w:val="20"/>
            <w:szCs w:val="20"/>
            <w:u w:val="single"/>
          </w:rPr>
          <w:t>colonialism</w:t>
        </w:r>
      </w:hyperlink>
      <w:r w:rsidRPr="00281132">
        <w:rPr>
          <w:rFonts w:ascii="Times New Roman" w:eastAsia="Times New Roman" w:hAnsi="Times New Roman" w:cs="Times New Roman"/>
          <w:sz w:val="20"/>
          <w:szCs w:val="20"/>
        </w:rPr>
        <w:t xml:space="preserve"> and missionaries.</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lastRenderedPageBreak/>
        <w:t xml:space="preserve">Beloved, </w:t>
      </w:r>
      <w:r w:rsidRPr="00281132">
        <w:rPr>
          <w:rFonts w:ascii="Times New Roman" w:eastAsia="Times New Roman" w:hAnsi="Times New Roman" w:cs="Times New Roman"/>
          <w:b/>
          <w:bCs/>
          <w:sz w:val="20"/>
          <w:szCs w:val="20"/>
        </w:rPr>
        <w:t xml:space="preserve">Toni Morrison: </w:t>
      </w:r>
      <w:r w:rsidRPr="00281132">
        <w:rPr>
          <w:rFonts w:ascii="Times New Roman" w:eastAsia="Times New Roman" w:hAnsi="Times New Roman" w:cs="Times New Roman"/>
          <w:sz w:val="20"/>
          <w:szCs w:val="20"/>
        </w:rPr>
        <w:t>This Pulitzer Prize-winning novel is loosely based on the life the slave Margaret Garner, and has been widely chosen as one of the best works of modern literature.</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Invisible Man, </w:t>
      </w:r>
      <w:r w:rsidRPr="00281132">
        <w:rPr>
          <w:rFonts w:ascii="Times New Roman" w:eastAsia="Times New Roman" w:hAnsi="Times New Roman" w:cs="Times New Roman"/>
          <w:b/>
          <w:bCs/>
          <w:sz w:val="20"/>
          <w:szCs w:val="20"/>
        </w:rPr>
        <w:t xml:space="preserve">Ralph Ellison: </w:t>
      </w:r>
      <w:r w:rsidRPr="00281132">
        <w:rPr>
          <w:rFonts w:ascii="Times New Roman" w:eastAsia="Times New Roman" w:hAnsi="Times New Roman" w:cs="Times New Roman"/>
          <w:sz w:val="20"/>
          <w:szCs w:val="20"/>
        </w:rPr>
        <w:t xml:space="preserve">The only book that Ellison published during his lifetime is also a significant one, addressing many of the </w:t>
      </w:r>
      <w:hyperlink r:id="rId23" w:history="1">
        <w:r w:rsidRPr="00281132">
          <w:rPr>
            <w:rFonts w:ascii="Times New Roman" w:eastAsia="Times New Roman" w:hAnsi="Times New Roman" w:cs="Times New Roman"/>
            <w:color w:val="0000FF"/>
            <w:sz w:val="20"/>
            <w:szCs w:val="20"/>
            <w:u w:val="single"/>
          </w:rPr>
          <w:t>social issues</w:t>
        </w:r>
      </w:hyperlink>
      <w:r w:rsidRPr="00281132">
        <w:rPr>
          <w:rFonts w:ascii="Times New Roman" w:eastAsia="Times New Roman" w:hAnsi="Times New Roman" w:cs="Times New Roman"/>
          <w:sz w:val="20"/>
          <w:szCs w:val="20"/>
        </w:rPr>
        <w:t xml:space="preserve"> facing African Americans in the early 20th century.</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Color Purple</w:t>
      </w:r>
      <w:r w:rsidRPr="00281132">
        <w:rPr>
          <w:rFonts w:ascii="Times New Roman" w:eastAsia="Times New Roman" w:hAnsi="Times New Roman" w:cs="Times New Roman"/>
          <w:b/>
          <w:bCs/>
          <w:sz w:val="20"/>
          <w:szCs w:val="20"/>
        </w:rPr>
        <w:t xml:space="preserve">, Alice Walker: </w:t>
      </w:r>
      <w:r w:rsidRPr="00281132">
        <w:rPr>
          <w:rFonts w:ascii="Times New Roman" w:eastAsia="Times New Roman" w:hAnsi="Times New Roman" w:cs="Times New Roman"/>
          <w:sz w:val="20"/>
          <w:szCs w:val="20"/>
        </w:rPr>
        <w:t>Perhaps better known through the film adaptation, this book garnered both a Pulitzer Prize and a National Book Award for the story detailing the lives of black women in Georgia during the 1930′s.</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Native Son, </w:t>
      </w:r>
      <w:r w:rsidRPr="00281132">
        <w:rPr>
          <w:rFonts w:ascii="Times New Roman" w:eastAsia="Times New Roman" w:hAnsi="Times New Roman" w:cs="Times New Roman"/>
          <w:b/>
          <w:bCs/>
          <w:sz w:val="20"/>
          <w:szCs w:val="20"/>
        </w:rPr>
        <w:t xml:space="preserve">Richard Wright: </w:t>
      </w:r>
      <w:r w:rsidRPr="00281132">
        <w:rPr>
          <w:rFonts w:ascii="Times New Roman" w:eastAsia="Times New Roman" w:hAnsi="Times New Roman" w:cs="Times New Roman"/>
          <w:sz w:val="20"/>
          <w:szCs w:val="20"/>
        </w:rPr>
        <w:t>The novel tells the story of 20-year old Bigger Thomas, an African American living in poverty in Chicago’s South Side ghettos during the 1930s.</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My Antonia, </w:t>
      </w:r>
      <w:r w:rsidRPr="00281132">
        <w:rPr>
          <w:rFonts w:ascii="Times New Roman" w:eastAsia="Times New Roman" w:hAnsi="Times New Roman" w:cs="Times New Roman"/>
          <w:b/>
          <w:bCs/>
          <w:sz w:val="20"/>
          <w:szCs w:val="20"/>
        </w:rPr>
        <w:t xml:space="preserve">Willa Cather: </w:t>
      </w:r>
      <w:r w:rsidRPr="00281132">
        <w:rPr>
          <w:rFonts w:ascii="Times New Roman" w:eastAsia="Times New Roman" w:hAnsi="Times New Roman" w:cs="Times New Roman"/>
          <w:sz w:val="20"/>
          <w:szCs w:val="20"/>
        </w:rPr>
        <w:t xml:space="preserve">This novel by strong-willed woman Willa Cather tells the story of several families who have </w:t>
      </w:r>
      <w:hyperlink r:id="rId24" w:history="1">
        <w:r w:rsidRPr="00281132">
          <w:rPr>
            <w:rFonts w:ascii="Times New Roman" w:eastAsia="Times New Roman" w:hAnsi="Times New Roman" w:cs="Times New Roman"/>
            <w:color w:val="0000FF"/>
            <w:sz w:val="20"/>
            <w:szCs w:val="20"/>
            <w:u w:val="single"/>
          </w:rPr>
          <w:t>moved to Nebraska</w:t>
        </w:r>
      </w:hyperlink>
      <w:r w:rsidRPr="00281132">
        <w:rPr>
          <w:rFonts w:ascii="Times New Roman" w:eastAsia="Times New Roman" w:hAnsi="Times New Roman" w:cs="Times New Roman"/>
          <w:sz w:val="20"/>
          <w:szCs w:val="20"/>
        </w:rPr>
        <w:t xml:space="preserve"> to start a new life.</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Jane Eyre</w:t>
      </w:r>
      <w:r w:rsidRPr="00281132">
        <w:rPr>
          <w:rFonts w:ascii="Times New Roman" w:eastAsia="Times New Roman" w:hAnsi="Times New Roman" w:cs="Times New Roman"/>
          <w:b/>
          <w:bCs/>
          <w:sz w:val="20"/>
          <w:szCs w:val="20"/>
        </w:rPr>
        <w:t xml:space="preserve">, Charlotte Bronte: </w:t>
      </w:r>
      <w:r w:rsidRPr="00281132">
        <w:rPr>
          <w:rFonts w:ascii="Times New Roman" w:eastAsia="Times New Roman" w:hAnsi="Times New Roman" w:cs="Times New Roman"/>
          <w:sz w:val="20"/>
          <w:szCs w:val="20"/>
        </w:rPr>
        <w:t>Partly autobiographical, this gothic novel is full of social criticism.</w:t>
      </w:r>
    </w:p>
    <w:p w:rsidR="00281132" w:rsidRPr="00281132" w:rsidRDefault="00281132" w:rsidP="00281132">
      <w:pPr>
        <w:numPr>
          <w:ilvl w:val="0"/>
          <w:numId w:val="5"/>
        </w:numPr>
        <w:spacing w:before="100" w:beforeAutospacing="1" w:after="100" w:afterAutospacing="1" w:line="240" w:lineRule="auto"/>
        <w:rPr>
          <w:rFonts w:ascii="Times New Roman" w:eastAsia="Times New Roman" w:hAnsi="Times New Roman" w:cs="Times New Roman"/>
          <w:sz w:val="20"/>
          <w:szCs w:val="20"/>
        </w:rPr>
      </w:pPr>
      <w:hyperlink r:id="rId25" w:history="1">
        <w:r w:rsidRPr="00281132">
          <w:rPr>
            <w:rFonts w:ascii="Times New Roman" w:eastAsia="Times New Roman" w:hAnsi="Times New Roman" w:cs="Times New Roman"/>
            <w:b/>
            <w:bCs/>
            <w:i/>
            <w:iCs/>
            <w:color w:val="0000FF"/>
            <w:sz w:val="20"/>
            <w:szCs w:val="20"/>
            <w:u w:val="single"/>
          </w:rPr>
          <w:t>Uncle Tom’s Cabin</w:t>
        </w:r>
      </w:hyperlink>
      <w:r w:rsidRPr="00281132">
        <w:rPr>
          <w:rFonts w:ascii="Times New Roman" w:eastAsia="Times New Roman" w:hAnsi="Times New Roman" w:cs="Times New Roman"/>
          <w:b/>
          <w:bCs/>
          <w:sz w:val="20"/>
          <w:szCs w:val="20"/>
        </w:rPr>
        <w:t xml:space="preserve">, Harriet Beecher Stowe: </w:t>
      </w:r>
      <w:r w:rsidRPr="00281132">
        <w:rPr>
          <w:rFonts w:ascii="Times New Roman" w:eastAsia="Times New Roman" w:hAnsi="Times New Roman" w:cs="Times New Roman"/>
          <w:sz w:val="20"/>
          <w:szCs w:val="20"/>
        </w:rPr>
        <w:t>Stowe’s abolitionist work has been both criticized and praised and forms a part of many college history and African American studies courses.</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br/>
        <w:t>Biography, History and Social Theory</w:t>
      </w:r>
      <w:r>
        <w:rPr>
          <w:rFonts w:ascii="Times New Roman" w:eastAsia="Times New Roman" w:hAnsi="Times New Roman" w:cs="Times New Roman"/>
          <w:sz w:val="20"/>
          <w:szCs w:val="20"/>
        </w:rPr>
        <w:br/>
      </w:r>
      <w:r w:rsidRPr="00281132">
        <w:rPr>
          <w:rFonts w:ascii="Times New Roman" w:eastAsia="Times New Roman" w:hAnsi="Times New Roman" w:cs="Times New Roman"/>
          <w:sz w:val="20"/>
          <w:szCs w:val="20"/>
        </w:rPr>
        <w:t>Check out these books to learn about the lives of important figures, understand the basis for major social shifts, and get a deeper appreciation for the thinkers who shaped our modern world.</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Narrative of the Life of Frederick Douglass</w:t>
      </w:r>
      <w:r w:rsidRPr="00281132">
        <w:rPr>
          <w:rFonts w:ascii="Times New Roman" w:eastAsia="Times New Roman" w:hAnsi="Times New Roman" w:cs="Times New Roman"/>
          <w:b/>
          <w:bCs/>
          <w:sz w:val="20"/>
          <w:szCs w:val="20"/>
        </w:rPr>
        <w:t xml:space="preserve">, Frederick Douglass: </w:t>
      </w:r>
      <w:r w:rsidRPr="00281132">
        <w:rPr>
          <w:rFonts w:ascii="Times New Roman" w:eastAsia="Times New Roman" w:hAnsi="Times New Roman" w:cs="Times New Roman"/>
          <w:sz w:val="20"/>
          <w:szCs w:val="20"/>
        </w:rPr>
        <w:t>Read this book to learn more about the inspiring life of Douglass, a man who was born a slave and became an intellectual and diplomat, a firm believer in equality for all including women and Native Americans, views not popular at the time.</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Autobiography of Benjamin Franklin</w:t>
      </w:r>
      <w:r w:rsidRPr="00281132">
        <w:rPr>
          <w:rFonts w:ascii="Times New Roman" w:eastAsia="Times New Roman" w:hAnsi="Times New Roman" w:cs="Times New Roman"/>
          <w:b/>
          <w:bCs/>
          <w:sz w:val="20"/>
          <w:szCs w:val="20"/>
        </w:rPr>
        <w:t xml:space="preserve">, Benjamin Franklin: </w:t>
      </w:r>
      <w:r w:rsidRPr="00281132">
        <w:rPr>
          <w:rFonts w:ascii="Times New Roman" w:eastAsia="Times New Roman" w:hAnsi="Times New Roman" w:cs="Times New Roman"/>
          <w:sz w:val="20"/>
          <w:szCs w:val="20"/>
        </w:rPr>
        <w:t xml:space="preserve">Through this book you can get to know one of the </w:t>
      </w:r>
      <w:hyperlink r:id="rId26" w:history="1">
        <w:r w:rsidRPr="00281132">
          <w:rPr>
            <w:rFonts w:ascii="Times New Roman" w:eastAsia="Times New Roman" w:hAnsi="Times New Roman" w:cs="Times New Roman"/>
            <w:color w:val="0000FF"/>
            <w:sz w:val="20"/>
            <w:szCs w:val="20"/>
            <w:u w:val="single"/>
          </w:rPr>
          <w:t>founding fathers</w:t>
        </w:r>
      </w:hyperlink>
      <w:r w:rsidRPr="00281132">
        <w:rPr>
          <w:rFonts w:ascii="Times New Roman" w:eastAsia="Times New Roman" w:hAnsi="Times New Roman" w:cs="Times New Roman"/>
          <w:sz w:val="20"/>
          <w:szCs w:val="20"/>
        </w:rPr>
        <w:t xml:space="preserve"> more intimately.</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Communist Manifesto, </w:t>
      </w:r>
      <w:hyperlink r:id="rId27" w:history="1">
        <w:r w:rsidRPr="00281132">
          <w:rPr>
            <w:rFonts w:ascii="Times New Roman" w:eastAsia="Times New Roman" w:hAnsi="Times New Roman" w:cs="Times New Roman"/>
            <w:b/>
            <w:bCs/>
            <w:color w:val="0000FF"/>
            <w:sz w:val="20"/>
            <w:szCs w:val="20"/>
            <w:u w:val="single"/>
          </w:rPr>
          <w:t>Karl Marx</w:t>
        </w:r>
      </w:hyperlink>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Changing the shape of Europe, Asia and countries around the world, the ideas presented in this book have had a profound impact on modern society.</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Prince, </w:t>
      </w:r>
      <w:proofErr w:type="spellStart"/>
      <w:r w:rsidRPr="00281132">
        <w:rPr>
          <w:rFonts w:ascii="Times New Roman" w:eastAsia="Times New Roman" w:hAnsi="Times New Roman" w:cs="Times New Roman"/>
          <w:b/>
          <w:bCs/>
          <w:sz w:val="20"/>
          <w:szCs w:val="20"/>
        </w:rPr>
        <w:t>Niccolo</w:t>
      </w:r>
      <w:proofErr w:type="spellEnd"/>
      <w:r w:rsidRPr="00281132">
        <w:rPr>
          <w:rFonts w:ascii="Times New Roman" w:eastAsia="Times New Roman" w:hAnsi="Times New Roman" w:cs="Times New Roman"/>
          <w:b/>
          <w:bCs/>
          <w:sz w:val="20"/>
          <w:szCs w:val="20"/>
        </w:rPr>
        <w:t xml:space="preserve"> Machiavelli: </w:t>
      </w:r>
      <w:r w:rsidRPr="00281132">
        <w:rPr>
          <w:rFonts w:ascii="Times New Roman" w:eastAsia="Times New Roman" w:hAnsi="Times New Roman" w:cs="Times New Roman"/>
          <w:sz w:val="20"/>
          <w:szCs w:val="20"/>
        </w:rPr>
        <w:t>This political treatise, sometimes regarded as a satire, explains how to maintain power, based on the author’s own experiences in constant conflict in war-stricken Florentine Italy.</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Rights of Man</w:t>
      </w:r>
      <w:r w:rsidRPr="00281132">
        <w:rPr>
          <w:rFonts w:ascii="Times New Roman" w:eastAsia="Times New Roman" w:hAnsi="Times New Roman" w:cs="Times New Roman"/>
          <w:b/>
          <w:bCs/>
          <w:sz w:val="20"/>
          <w:szCs w:val="20"/>
        </w:rPr>
        <w:t xml:space="preserve">, Thomas Paine: </w:t>
      </w:r>
      <w:r w:rsidRPr="00281132">
        <w:rPr>
          <w:rFonts w:ascii="Times New Roman" w:eastAsia="Times New Roman" w:hAnsi="Times New Roman" w:cs="Times New Roman"/>
          <w:sz w:val="20"/>
          <w:szCs w:val="20"/>
        </w:rPr>
        <w:t>Paine’s controversial book posits that revelations are acceptable when governments are not safeguarding their people, their rights and their security.</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Social Contract</w:t>
      </w:r>
      <w:r w:rsidRPr="00281132">
        <w:rPr>
          <w:rFonts w:ascii="Times New Roman" w:eastAsia="Times New Roman" w:hAnsi="Times New Roman" w:cs="Times New Roman"/>
          <w:b/>
          <w:bCs/>
          <w:sz w:val="20"/>
          <w:szCs w:val="20"/>
        </w:rPr>
        <w:t xml:space="preserve">, Jean-Jacques </w:t>
      </w:r>
      <w:hyperlink r:id="rId28" w:history="1">
        <w:r w:rsidRPr="00281132">
          <w:rPr>
            <w:rFonts w:ascii="Times New Roman" w:eastAsia="Times New Roman" w:hAnsi="Times New Roman" w:cs="Times New Roman"/>
            <w:b/>
            <w:bCs/>
            <w:color w:val="0000FF"/>
            <w:sz w:val="20"/>
            <w:szCs w:val="20"/>
            <w:u w:val="single"/>
          </w:rPr>
          <w:t>Rousseau</w:t>
        </w:r>
      </w:hyperlink>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Learn about some early ideas of political organization that attempts to best represent the will of the public.</w:t>
      </w:r>
    </w:p>
    <w:p w:rsidR="00281132" w:rsidRPr="00281132" w:rsidRDefault="00281132" w:rsidP="00281132">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Up </w:t>
      </w:r>
      <w:proofErr w:type="gramStart"/>
      <w:r w:rsidRPr="00281132">
        <w:rPr>
          <w:rFonts w:ascii="Times New Roman" w:eastAsia="Times New Roman" w:hAnsi="Times New Roman" w:cs="Times New Roman"/>
          <w:b/>
          <w:bCs/>
          <w:i/>
          <w:iCs/>
          <w:sz w:val="20"/>
          <w:szCs w:val="20"/>
        </w:rPr>
        <w:t>From</w:t>
      </w:r>
      <w:proofErr w:type="gramEnd"/>
      <w:r w:rsidRPr="00281132">
        <w:rPr>
          <w:rFonts w:ascii="Times New Roman" w:eastAsia="Times New Roman" w:hAnsi="Times New Roman" w:cs="Times New Roman"/>
          <w:b/>
          <w:bCs/>
          <w:i/>
          <w:iCs/>
          <w:sz w:val="20"/>
          <w:szCs w:val="20"/>
        </w:rPr>
        <w:t xml:space="preserve"> Slavery</w:t>
      </w:r>
      <w:r w:rsidRPr="00281132">
        <w:rPr>
          <w:rFonts w:ascii="Times New Roman" w:eastAsia="Times New Roman" w:hAnsi="Times New Roman" w:cs="Times New Roman"/>
          <w:b/>
          <w:bCs/>
          <w:sz w:val="20"/>
          <w:szCs w:val="20"/>
        </w:rPr>
        <w:t xml:space="preserve">, Booker T. Washington: </w:t>
      </w:r>
      <w:r w:rsidRPr="00281132">
        <w:rPr>
          <w:rFonts w:ascii="Times New Roman" w:eastAsia="Times New Roman" w:hAnsi="Times New Roman" w:cs="Times New Roman"/>
          <w:sz w:val="20"/>
          <w:szCs w:val="20"/>
        </w:rPr>
        <w:t>An influential figure in American history, this book tells how Washington began life as a slave onto to end up founding several vocational schools for African Americans.</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Philosophy and Religion</w:t>
      </w:r>
      <w:r>
        <w:rPr>
          <w:rFonts w:ascii="Times New Roman" w:eastAsia="Times New Roman" w:hAnsi="Times New Roman" w:cs="Times New Roman"/>
          <w:sz w:val="20"/>
          <w:szCs w:val="20"/>
        </w:rPr>
        <w:br/>
      </w:r>
      <w:r w:rsidRPr="00281132">
        <w:rPr>
          <w:rFonts w:ascii="Times New Roman" w:eastAsia="Times New Roman" w:hAnsi="Times New Roman" w:cs="Times New Roman"/>
          <w:sz w:val="20"/>
          <w:szCs w:val="20"/>
        </w:rPr>
        <w:t>No matter what you believe, these works will help you better understand the role religion, philosophy and mythology have played in world culture.</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Stranger, </w:t>
      </w:r>
      <w:r w:rsidRPr="00281132">
        <w:rPr>
          <w:rFonts w:ascii="Times New Roman" w:eastAsia="Times New Roman" w:hAnsi="Times New Roman" w:cs="Times New Roman"/>
          <w:b/>
          <w:bCs/>
          <w:sz w:val="20"/>
          <w:szCs w:val="20"/>
        </w:rPr>
        <w:t xml:space="preserve">Albert Camus: </w:t>
      </w:r>
      <w:r w:rsidRPr="00281132">
        <w:rPr>
          <w:rFonts w:ascii="Times New Roman" w:eastAsia="Times New Roman" w:hAnsi="Times New Roman" w:cs="Times New Roman"/>
          <w:sz w:val="20"/>
          <w:szCs w:val="20"/>
        </w:rPr>
        <w:t xml:space="preserve">This </w:t>
      </w:r>
      <w:hyperlink r:id="rId29" w:history="1">
        <w:r w:rsidRPr="00281132">
          <w:rPr>
            <w:rFonts w:ascii="Times New Roman" w:eastAsia="Times New Roman" w:hAnsi="Times New Roman" w:cs="Times New Roman"/>
            <w:color w:val="0000FF"/>
            <w:sz w:val="20"/>
            <w:szCs w:val="20"/>
            <w:u w:val="single"/>
          </w:rPr>
          <w:t>existentialist</w:t>
        </w:r>
      </w:hyperlink>
      <w:r w:rsidRPr="00281132">
        <w:rPr>
          <w:rFonts w:ascii="Times New Roman" w:eastAsia="Times New Roman" w:hAnsi="Times New Roman" w:cs="Times New Roman"/>
          <w:sz w:val="20"/>
          <w:szCs w:val="20"/>
        </w:rPr>
        <w:t xml:space="preserve"> novel addresses the importance of personal choice, the indifference of the universe and living in an often absurd world.</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Bible: </w:t>
      </w:r>
      <w:r w:rsidRPr="00281132">
        <w:rPr>
          <w:rFonts w:ascii="Times New Roman" w:eastAsia="Times New Roman" w:hAnsi="Times New Roman" w:cs="Times New Roman"/>
          <w:sz w:val="20"/>
          <w:szCs w:val="20"/>
        </w:rPr>
        <w:t>Even if you don’t believe in the teachings of the Bible, knowing what it says can make a big difference in your understanding of art, literature and history and it is an essential read for anyone looking to have a better comprehension of modern society.</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Mythology: Timeless Tales of Gods and Heroes</w:t>
      </w:r>
      <w:r w:rsidRPr="00281132">
        <w:rPr>
          <w:rFonts w:ascii="Times New Roman" w:eastAsia="Times New Roman" w:hAnsi="Times New Roman" w:cs="Times New Roman"/>
          <w:b/>
          <w:bCs/>
          <w:sz w:val="20"/>
          <w:szCs w:val="20"/>
        </w:rPr>
        <w:t xml:space="preserve">, Edith Hamilton: </w:t>
      </w:r>
      <w:r w:rsidRPr="00281132">
        <w:rPr>
          <w:rFonts w:ascii="Times New Roman" w:eastAsia="Times New Roman" w:hAnsi="Times New Roman" w:cs="Times New Roman"/>
          <w:sz w:val="20"/>
          <w:szCs w:val="20"/>
        </w:rPr>
        <w:t>This book is a great anthology of Greek, Roman and Norse mythology, many stories of which inspired paintings, literature and countless cultural references.</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Confessions, </w:t>
      </w:r>
      <w:r w:rsidRPr="00281132">
        <w:rPr>
          <w:rFonts w:ascii="Times New Roman" w:eastAsia="Times New Roman" w:hAnsi="Times New Roman" w:cs="Times New Roman"/>
          <w:b/>
          <w:bCs/>
          <w:sz w:val="20"/>
          <w:szCs w:val="20"/>
        </w:rPr>
        <w:t xml:space="preserve">Saint Augustine: </w:t>
      </w:r>
      <w:r w:rsidRPr="00281132">
        <w:rPr>
          <w:rFonts w:ascii="Times New Roman" w:eastAsia="Times New Roman" w:hAnsi="Times New Roman" w:cs="Times New Roman"/>
          <w:sz w:val="20"/>
          <w:szCs w:val="20"/>
        </w:rPr>
        <w:t>Confessions is an autobiographical work, documenting the saint’s youth and conversion to Christianity as well as lamenting his many sins before his conversion.</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Siddhartha, </w:t>
      </w:r>
      <w:r w:rsidRPr="00281132">
        <w:rPr>
          <w:rFonts w:ascii="Times New Roman" w:eastAsia="Times New Roman" w:hAnsi="Times New Roman" w:cs="Times New Roman"/>
          <w:b/>
          <w:bCs/>
          <w:sz w:val="20"/>
          <w:szCs w:val="20"/>
        </w:rPr>
        <w:t xml:space="preserve">Herman </w:t>
      </w:r>
      <w:proofErr w:type="spellStart"/>
      <w:r w:rsidRPr="00281132">
        <w:rPr>
          <w:rFonts w:ascii="Times New Roman" w:eastAsia="Times New Roman" w:hAnsi="Times New Roman" w:cs="Times New Roman"/>
          <w:b/>
          <w:bCs/>
          <w:sz w:val="20"/>
          <w:szCs w:val="20"/>
        </w:rPr>
        <w:t>Hesse</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This novel, based loosely on the story of the Buddha, takes the reader on a journey of spiritual discovery and enlightenment.</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Critique of Pure Reason</w:t>
      </w:r>
      <w:r w:rsidRPr="00281132">
        <w:rPr>
          <w:rFonts w:ascii="Times New Roman" w:eastAsia="Times New Roman" w:hAnsi="Times New Roman" w:cs="Times New Roman"/>
          <w:b/>
          <w:bCs/>
          <w:sz w:val="20"/>
          <w:szCs w:val="20"/>
        </w:rPr>
        <w:t xml:space="preserve">, Immanuel Kant: </w:t>
      </w:r>
      <w:r w:rsidRPr="00281132">
        <w:rPr>
          <w:rFonts w:ascii="Times New Roman" w:eastAsia="Times New Roman" w:hAnsi="Times New Roman" w:cs="Times New Roman"/>
          <w:sz w:val="20"/>
          <w:szCs w:val="20"/>
        </w:rPr>
        <w:t>Published in the 1780′s, this book is largely regarded as one of the most influential works of philosophy.</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Thus Spoke Zarathustra: A Book for None and All,</w:t>
      </w:r>
      <w:r w:rsidRPr="00281132">
        <w:rPr>
          <w:rFonts w:ascii="Times New Roman" w:eastAsia="Times New Roman" w:hAnsi="Times New Roman" w:cs="Times New Roman"/>
          <w:b/>
          <w:bCs/>
          <w:sz w:val="20"/>
          <w:szCs w:val="20"/>
        </w:rPr>
        <w:t xml:space="preserve"> Friedrich Nietzsche: </w:t>
      </w:r>
      <w:r w:rsidRPr="00281132">
        <w:rPr>
          <w:rFonts w:ascii="Times New Roman" w:eastAsia="Times New Roman" w:hAnsi="Times New Roman" w:cs="Times New Roman"/>
          <w:sz w:val="20"/>
          <w:szCs w:val="20"/>
        </w:rPr>
        <w:t>Here you’ll find powerful philosophical issues discussed like self-mastery, eternal recurrence, and the will to power.</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Being and Nothingness</w:t>
      </w:r>
      <w:r w:rsidRPr="00281132">
        <w:rPr>
          <w:rFonts w:ascii="Times New Roman" w:eastAsia="Times New Roman" w:hAnsi="Times New Roman" w:cs="Times New Roman"/>
          <w:b/>
          <w:bCs/>
          <w:sz w:val="20"/>
          <w:szCs w:val="20"/>
        </w:rPr>
        <w:t xml:space="preserve">, Jean-Paul Sartre: </w:t>
      </w:r>
      <w:r w:rsidRPr="00281132">
        <w:rPr>
          <w:rFonts w:ascii="Times New Roman" w:eastAsia="Times New Roman" w:hAnsi="Times New Roman" w:cs="Times New Roman"/>
          <w:sz w:val="20"/>
          <w:szCs w:val="20"/>
        </w:rPr>
        <w:t>This often misunderstood work attempted to define consciousness through its relationship to nothingness.</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Atlas Shrugged</w:t>
      </w:r>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Ayn</w:t>
      </w:r>
      <w:proofErr w:type="spellEnd"/>
      <w:r w:rsidRPr="00281132">
        <w:rPr>
          <w:rFonts w:ascii="Times New Roman" w:eastAsia="Times New Roman" w:hAnsi="Times New Roman" w:cs="Times New Roman"/>
          <w:b/>
          <w:bCs/>
          <w:sz w:val="20"/>
          <w:szCs w:val="20"/>
        </w:rPr>
        <w:t xml:space="preserve"> Rand: </w:t>
      </w:r>
      <w:r w:rsidRPr="00281132">
        <w:rPr>
          <w:rFonts w:ascii="Times New Roman" w:eastAsia="Times New Roman" w:hAnsi="Times New Roman" w:cs="Times New Roman"/>
          <w:sz w:val="20"/>
          <w:szCs w:val="20"/>
        </w:rPr>
        <w:t xml:space="preserve">Set in a dystopian United States, this novel is perhaps the strongest of Rand’s work in showcasing her ideas of </w:t>
      </w:r>
      <w:hyperlink r:id="rId30" w:history="1">
        <w:r w:rsidRPr="00281132">
          <w:rPr>
            <w:rFonts w:ascii="Times New Roman" w:eastAsia="Times New Roman" w:hAnsi="Times New Roman" w:cs="Times New Roman"/>
            <w:color w:val="0000FF"/>
            <w:sz w:val="20"/>
            <w:szCs w:val="20"/>
            <w:u w:val="single"/>
          </w:rPr>
          <w:t>objectivism</w:t>
        </w:r>
      </w:hyperlink>
      <w:r w:rsidRPr="00281132">
        <w:rPr>
          <w:rFonts w:ascii="Times New Roman" w:eastAsia="Times New Roman" w:hAnsi="Times New Roman" w:cs="Times New Roman"/>
          <w:sz w:val="20"/>
          <w:szCs w:val="20"/>
        </w:rPr>
        <w:t>.</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Art of Happiness</w:t>
      </w:r>
      <w:r w:rsidRPr="00281132">
        <w:rPr>
          <w:rFonts w:ascii="Times New Roman" w:eastAsia="Times New Roman" w:hAnsi="Times New Roman" w:cs="Times New Roman"/>
          <w:b/>
          <w:bCs/>
          <w:sz w:val="20"/>
          <w:szCs w:val="20"/>
        </w:rPr>
        <w:t xml:space="preserve">, The </w:t>
      </w:r>
      <w:hyperlink r:id="rId31" w:history="1">
        <w:r w:rsidRPr="00281132">
          <w:rPr>
            <w:rFonts w:ascii="Times New Roman" w:eastAsia="Times New Roman" w:hAnsi="Times New Roman" w:cs="Times New Roman"/>
            <w:b/>
            <w:bCs/>
            <w:color w:val="0000FF"/>
            <w:sz w:val="20"/>
            <w:szCs w:val="20"/>
            <w:u w:val="single"/>
          </w:rPr>
          <w:t>Dalai Lama</w:t>
        </w:r>
      </w:hyperlink>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Get a Buddhist take on how one can attain happiness and fulfillment in life in this series of interviews with and insights from the Dalai Lama.</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lastRenderedPageBreak/>
        <w:t>The Varieties of Religious Experience</w:t>
      </w:r>
      <w:r w:rsidRPr="00281132">
        <w:rPr>
          <w:rFonts w:ascii="Times New Roman" w:eastAsia="Times New Roman" w:hAnsi="Times New Roman" w:cs="Times New Roman"/>
          <w:b/>
          <w:bCs/>
          <w:sz w:val="20"/>
          <w:szCs w:val="20"/>
        </w:rPr>
        <w:t xml:space="preserve">, William James: </w:t>
      </w:r>
      <w:r w:rsidRPr="00281132">
        <w:rPr>
          <w:rFonts w:ascii="Times New Roman" w:eastAsia="Times New Roman" w:hAnsi="Times New Roman" w:cs="Times New Roman"/>
          <w:sz w:val="20"/>
          <w:szCs w:val="20"/>
        </w:rPr>
        <w:t>Harvard psychologist and philosopher William James explores the often tumultuous relationship between religion and science in this text.</w:t>
      </w:r>
    </w:p>
    <w:p w:rsidR="00281132" w:rsidRPr="00281132" w:rsidRDefault="00281132" w:rsidP="00281132">
      <w:pPr>
        <w:numPr>
          <w:ilvl w:val="0"/>
          <w:numId w:val="7"/>
        </w:numPr>
        <w:spacing w:before="100" w:beforeAutospacing="1" w:after="100" w:afterAutospacing="1" w:line="240" w:lineRule="auto"/>
        <w:rPr>
          <w:rFonts w:ascii="Times New Roman" w:eastAsia="Times New Roman" w:hAnsi="Times New Roman" w:cs="Times New Roman"/>
          <w:sz w:val="20"/>
          <w:szCs w:val="20"/>
        </w:rPr>
      </w:pPr>
      <w:hyperlink r:id="rId32" w:history="1">
        <w:r w:rsidRPr="00281132">
          <w:rPr>
            <w:rFonts w:ascii="Times New Roman" w:eastAsia="Times New Roman" w:hAnsi="Times New Roman" w:cs="Times New Roman"/>
            <w:b/>
            <w:bCs/>
            <w:i/>
            <w:iCs/>
            <w:color w:val="0000FF"/>
            <w:sz w:val="20"/>
            <w:szCs w:val="20"/>
            <w:u w:val="single"/>
          </w:rPr>
          <w:t>The Golden Bough</w:t>
        </w:r>
      </w:hyperlink>
      <w:r w:rsidRPr="00281132">
        <w:rPr>
          <w:rFonts w:ascii="Times New Roman" w:eastAsia="Times New Roman" w:hAnsi="Times New Roman" w:cs="Times New Roman"/>
          <w:b/>
          <w:bCs/>
          <w:sz w:val="20"/>
          <w:szCs w:val="20"/>
        </w:rPr>
        <w:t xml:space="preserve">, James George Frazer: </w:t>
      </w:r>
      <w:r w:rsidRPr="00281132">
        <w:rPr>
          <w:rFonts w:ascii="Times New Roman" w:eastAsia="Times New Roman" w:hAnsi="Times New Roman" w:cs="Times New Roman"/>
          <w:sz w:val="20"/>
          <w:szCs w:val="20"/>
        </w:rPr>
        <w:t>Anthropologist Frazer wrote this study on mythology and religion treating them scientifically as cultural phenomenon and examining their origins, meanings and impact on society.</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Drama and Poetry</w:t>
      </w:r>
      <w:r>
        <w:rPr>
          <w:rFonts w:ascii="Times New Roman" w:eastAsia="Times New Roman" w:hAnsi="Times New Roman" w:cs="Times New Roman"/>
          <w:sz w:val="20"/>
          <w:szCs w:val="20"/>
        </w:rPr>
        <w:br/>
      </w:r>
      <w:proofErr w:type="gramStart"/>
      <w:r w:rsidRPr="00281132">
        <w:rPr>
          <w:rFonts w:ascii="Times New Roman" w:eastAsia="Times New Roman" w:hAnsi="Times New Roman" w:cs="Times New Roman"/>
          <w:sz w:val="20"/>
          <w:szCs w:val="20"/>
        </w:rPr>
        <w:t>These</w:t>
      </w:r>
      <w:proofErr w:type="gramEnd"/>
      <w:r w:rsidRPr="00281132">
        <w:rPr>
          <w:rFonts w:ascii="Times New Roman" w:eastAsia="Times New Roman" w:hAnsi="Times New Roman" w:cs="Times New Roman"/>
          <w:sz w:val="20"/>
          <w:szCs w:val="20"/>
        </w:rPr>
        <w:t xml:space="preserve"> works of poetry and drama are well worth a read for their innovation, impact and all around quality.</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Waiting for </w:t>
      </w:r>
      <w:proofErr w:type="spellStart"/>
      <w:r w:rsidRPr="00281132">
        <w:rPr>
          <w:rFonts w:ascii="Times New Roman" w:eastAsia="Times New Roman" w:hAnsi="Times New Roman" w:cs="Times New Roman"/>
          <w:b/>
          <w:bCs/>
          <w:i/>
          <w:iCs/>
          <w:sz w:val="20"/>
          <w:szCs w:val="20"/>
        </w:rPr>
        <w:t>Godot</w:t>
      </w:r>
      <w:proofErr w:type="spellEnd"/>
      <w:r w:rsidRPr="00281132">
        <w:rPr>
          <w:rFonts w:ascii="Times New Roman" w:eastAsia="Times New Roman" w:hAnsi="Times New Roman" w:cs="Times New Roman"/>
          <w:b/>
          <w:bCs/>
          <w:sz w:val="20"/>
          <w:szCs w:val="20"/>
        </w:rPr>
        <w:t xml:space="preserve">, Samuel Beckett: </w:t>
      </w:r>
      <w:r w:rsidRPr="00281132">
        <w:rPr>
          <w:rFonts w:ascii="Times New Roman" w:eastAsia="Times New Roman" w:hAnsi="Times New Roman" w:cs="Times New Roman"/>
          <w:sz w:val="20"/>
          <w:szCs w:val="20"/>
        </w:rPr>
        <w:t xml:space="preserve">This Nobel prize-winning author was known for his absurdist tendencies and this play is no exception, telling the story of two men waiting for a man named </w:t>
      </w:r>
      <w:proofErr w:type="spellStart"/>
      <w:r w:rsidRPr="00281132">
        <w:rPr>
          <w:rFonts w:ascii="Times New Roman" w:eastAsia="Times New Roman" w:hAnsi="Times New Roman" w:cs="Times New Roman"/>
          <w:sz w:val="20"/>
          <w:szCs w:val="20"/>
        </w:rPr>
        <w:t>Godot</w:t>
      </w:r>
      <w:proofErr w:type="spellEnd"/>
      <w:r w:rsidRPr="00281132">
        <w:rPr>
          <w:rFonts w:ascii="Times New Roman" w:eastAsia="Times New Roman" w:hAnsi="Times New Roman" w:cs="Times New Roman"/>
          <w:sz w:val="20"/>
          <w:szCs w:val="20"/>
        </w:rPr>
        <w:t>, whom paradoxically neither of the men actually know.</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Cherry Orchard, </w:t>
      </w:r>
      <w:r w:rsidRPr="00281132">
        <w:rPr>
          <w:rFonts w:ascii="Times New Roman" w:eastAsia="Times New Roman" w:hAnsi="Times New Roman" w:cs="Times New Roman"/>
          <w:b/>
          <w:bCs/>
          <w:sz w:val="20"/>
          <w:szCs w:val="20"/>
        </w:rPr>
        <w:t xml:space="preserve">Anton Chekov: </w:t>
      </w:r>
      <w:r w:rsidRPr="00281132">
        <w:rPr>
          <w:rFonts w:ascii="Times New Roman" w:eastAsia="Times New Roman" w:hAnsi="Times New Roman" w:cs="Times New Roman"/>
          <w:sz w:val="20"/>
          <w:szCs w:val="20"/>
        </w:rPr>
        <w:t>One of Chekov’s last plays, this semi-satirical work examines ideas of cultural futility in mid to late 19th century Russia.</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Divine Comedy, </w:t>
      </w:r>
      <w:r w:rsidRPr="00281132">
        <w:rPr>
          <w:rFonts w:ascii="Times New Roman" w:eastAsia="Times New Roman" w:hAnsi="Times New Roman" w:cs="Times New Roman"/>
          <w:b/>
          <w:bCs/>
          <w:sz w:val="20"/>
          <w:szCs w:val="20"/>
        </w:rPr>
        <w:t xml:space="preserve">Dante: </w:t>
      </w:r>
      <w:r w:rsidRPr="00281132">
        <w:rPr>
          <w:rFonts w:ascii="Times New Roman" w:eastAsia="Times New Roman" w:hAnsi="Times New Roman" w:cs="Times New Roman"/>
          <w:sz w:val="20"/>
          <w:szCs w:val="20"/>
        </w:rPr>
        <w:t>Perhaps one of the most famous epic poems in the world, this work shows the medieval view of Christian afterlife including the infamous nine circles of Inferno.</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Glass Menagerie, </w:t>
      </w:r>
      <w:r w:rsidRPr="00281132">
        <w:rPr>
          <w:rFonts w:ascii="Times New Roman" w:eastAsia="Times New Roman" w:hAnsi="Times New Roman" w:cs="Times New Roman"/>
          <w:b/>
          <w:bCs/>
          <w:sz w:val="20"/>
          <w:szCs w:val="20"/>
        </w:rPr>
        <w:t xml:space="preserve">Tennessee Williams: </w:t>
      </w:r>
      <w:r w:rsidRPr="00281132">
        <w:rPr>
          <w:rFonts w:ascii="Times New Roman" w:eastAsia="Times New Roman" w:hAnsi="Times New Roman" w:cs="Times New Roman"/>
          <w:sz w:val="20"/>
          <w:szCs w:val="20"/>
        </w:rPr>
        <w:t xml:space="preserve">Originally written as a screenplay, this work is supposedly </w:t>
      </w:r>
      <w:hyperlink r:id="rId33" w:history="1">
        <w:r w:rsidRPr="00281132">
          <w:rPr>
            <w:rFonts w:ascii="Times New Roman" w:eastAsia="Times New Roman" w:hAnsi="Times New Roman" w:cs="Times New Roman"/>
            <w:color w:val="0000FF"/>
            <w:sz w:val="20"/>
            <w:szCs w:val="20"/>
            <w:u w:val="single"/>
          </w:rPr>
          <w:t>semi-autobiographical</w:t>
        </w:r>
      </w:hyperlink>
      <w:r w:rsidRPr="00281132">
        <w:rPr>
          <w:rFonts w:ascii="Times New Roman" w:eastAsia="Times New Roman" w:hAnsi="Times New Roman" w:cs="Times New Roman"/>
          <w:sz w:val="20"/>
          <w:szCs w:val="20"/>
        </w:rPr>
        <w:t>.</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Hamlet, </w:t>
      </w:r>
      <w:r w:rsidRPr="00281132">
        <w:rPr>
          <w:rFonts w:ascii="Times New Roman" w:eastAsia="Times New Roman" w:hAnsi="Times New Roman" w:cs="Times New Roman"/>
          <w:b/>
          <w:bCs/>
          <w:sz w:val="20"/>
          <w:szCs w:val="20"/>
        </w:rPr>
        <w:t xml:space="preserve">William Shakespeare: </w:t>
      </w:r>
      <w:r w:rsidRPr="00281132">
        <w:rPr>
          <w:rFonts w:ascii="Times New Roman" w:eastAsia="Times New Roman" w:hAnsi="Times New Roman" w:cs="Times New Roman"/>
          <w:sz w:val="20"/>
          <w:szCs w:val="20"/>
        </w:rPr>
        <w:t xml:space="preserve">Often parodied, reinterpreted and redone, this is one of Shakespeare’s most well-known plays and an ideal read for those who began with </w:t>
      </w:r>
      <w:r w:rsidRPr="00281132">
        <w:rPr>
          <w:rFonts w:ascii="Times New Roman" w:eastAsia="Times New Roman" w:hAnsi="Times New Roman" w:cs="Times New Roman"/>
          <w:i/>
          <w:iCs/>
          <w:sz w:val="20"/>
          <w:szCs w:val="20"/>
        </w:rPr>
        <w:t>Romeo and Juliet</w:t>
      </w:r>
      <w:r w:rsidRPr="00281132">
        <w:rPr>
          <w:rFonts w:ascii="Times New Roman" w:eastAsia="Times New Roman" w:hAnsi="Times New Roman" w:cs="Times New Roman"/>
          <w:sz w:val="20"/>
          <w:szCs w:val="20"/>
        </w:rPr>
        <w:t xml:space="preserve"> in high school.</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Paradise Lost, </w:t>
      </w:r>
      <w:r w:rsidRPr="00281132">
        <w:rPr>
          <w:rFonts w:ascii="Times New Roman" w:eastAsia="Times New Roman" w:hAnsi="Times New Roman" w:cs="Times New Roman"/>
          <w:b/>
          <w:bCs/>
          <w:sz w:val="20"/>
          <w:szCs w:val="20"/>
        </w:rPr>
        <w:t xml:space="preserve">John Milton: </w:t>
      </w:r>
      <w:r w:rsidRPr="00281132">
        <w:rPr>
          <w:rFonts w:ascii="Times New Roman" w:eastAsia="Times New Roman" w:hAnsi="Times New Roman" w:cs="Times New Roman"/>
          <w:sz w:val="20"/>
          <w:szCs w:val="20"/>
        </w:rPr>
        <w:t xml:space="preserve">Innovative in its </w:t>
      </w:r>
      <w:hyperlink r:id="rId34" w:history="1">
        <w:r w:rsidRPr="00281132">
          <w:rPr>
            <w:rFonts w:ascii="Times New Roman" w:eastAsia="Times New Roman" w:hAnsi="Times New Roman" w:cs="Times New Roman"/>
            <w:color w:val="0000FF"/>
            <w:sz w:val="20"/>
            <w:szCs w:val="20"/>
            <w:u w:val="single"/>
          </w:rPr>
          <w:t>humanization of the devil</w:t>
        </w:r>
      </w:hyperlink>
      <w:r w:rsidRPr="00281132">
        <w:rPr>
          <w:rFonts w:ascii="Times New Roman" w:eastAsia="Times New Roman" w:hAnsi="Times New Roman" w:cs="Times New Roman"/>
          <w:sz w:val="20"/>
          <w:szCs w:val="20"/>
        </w:rPr>
        <w:t>, this poem follows the arrogant angel Lucifer as he falls from grace and tempts Adam and Eve into sin.</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Misanthrope, </w:t>
      </w:r>
      <w:r w:rsidRPr="00281132">
        <w:rPr>
          <w:rFonts w:ascii="Times New Roman" w:eastAsia="Times New Roman" w:hAnsi="Times New Roman" w:cs="Times New Roman"/>
          <w:b/>
          <w:bCs/>
          <w:sz w:val="20"/>
          <w:szCs w:val="20"/>
        </w:rPr>
        <w:t xml:space="preserve">Moliere: </w:t>
      </w:r>
      <w:r w:rsidRPr="00281132">
        <w:rPr>
          <w:rFonts w:ascii="Times New Roman" w:eastAsia="Times New Roman" w:hAnsi="Times New Roman" w:cs="Times New Roman"/>
          <w:sz w:val="20"/>
          <w:szCs w:val="20"/>
        </w:rPr>
        <w:t>Like most of Moliere’s work, this play is a comedy satirizing French aristocracy and the flaws of humanity.</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Faust, </w:t>
      </w:r>
      <w:r w:rsidRPr="00281132">
        <w:rPr>
          <w:rFonts w:ascii="Times New Roman" w:eastAsia="Times New Roman" w:hAnsi="Times New Roman" w:cs="Times New Roman"/>
          <w:b/>
          <w:bCs/>
          <w:sz w:val="20"/>
          <w:szCs w:val="20"/>
        </w:rPr>
        <w:t xml:space="preserve">Johann von Goethe: </w:t>
      </w:r>
      <w:r w:rsidRPr="00281132">
        <w:rPr>
          <w:rFonts w:ascii="Times New Roman" w:eastAsia="Times New Roman" w:hAnsi="Times New Roman" w:cs="Times New Roman"/>
          <w:sz w:val="20"/>
          <w:szCs w:val="20"/>
        </w:rPr>
        <w:t>This tragic play tells the tale of a supernatural bet, pitting the soul of the man Faust against the wills of God and Mephistopheles.</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A Doll’s House, </w:t>
      </w:r>
      <w:proofErr w:type="spellStart"/>
      <w:r w:rsidRPr="00281132">
        <w:rPr>
          <w:rFonts w:ascii="Times New Roman" w:eastAsia="Times New Roman" w:hAnsi="Times New Roman" w:cs="Times New Roman"/>
          <w:b/>
          <w:bCs/>
          <w:sz w:val="20"/>
          <w:szCs w:val="20"/>
        </w:rPr>
        <w:t>Henrik</w:t>
      </w:r>
      <w:proofErr w:type="spellEnd"/>
      <w:r w:rsidRPr="00281132">
        <w:rPr>
          <w:rFonts w:ascii="Times New Roman" w:eastAsia="Times New Roman" w:hAnsi="Times New Roman" w:cs="Times New Roman"/>
          <w:b/>
          <w:bCs/>
          <w:sz w:val="20"/>
          <w:szCs w:val="20"/>
        </w:rPr>
        <w:t xml:space="preserve"> Ibsen: </w:t>
      </w:r>
      <w:r w:rsidRPr="00281132">
        <w:rPr>
          <w:rFonts w:ascii="Times New Roman" w:eastAsia="Times New Roman" w:hAnsi="Times New Roman" w:cs="Times New Roman"/>
          <w:sz w:val="20"/>
          <w:szCs w:val="20"/>
        </w:rPr>
        <w:t>Highly critical of contemporary marriage, this play was controversial at the time but has since become a standard in many college courses.</w:t>
      </w:r>
    </w:p>
    <w:p w:rsidR="00281132" w:rsidRPr="00281132" w:rsidRDefault="00281132" w:rsidP="00281132">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Mother Courage and Her Children, </w:t>
      </w:r>
      <w:proofErr w:type="spellStart"/>
      <w:r w:rsidRPr="00281132">
        <w:rPr>
          <w:rFonts w:ascii="Times New Roman" w:eastAsia="Times New Roman" w:hAnsi="Times New Roman" w:cs="Times New Roman"/>
          <w:b/>
          <w:bCs/>
          <w:sz w:val="20"/>
          <w:szCs w:val="20"/>
        </w:rPr>
        <w:t>Bertolt</w:t>
      </w:r>
      <w:proofErr w:type="spellEnd"/>
      <w:r w:rsidRPr="00281132">
        <w:rPr>
          <w:rFonts w:ascii="Times New Roman" w:eastAsia="Times New Roman" w:hAnsi="Times New Roman" w:cs="Times New Roman"/>
          <w:b/>
          <w:bCs/>
          <w:sz w:val="20"/>
          <w:szCs w:val="20"/>
        </w:rPr>
        <w:t xml:space="preserve"> </w:t>
      </w:r>
      <w:hyperlink r:id="rId35" w:history="1">
        <w:r w:rsidRPr="00281132">
          <w:rPr>
            <w:rFonts w:ascii="Times New Roman" w:eastAsia="Times New Roman" w:hAnsi="Times New Roman" w:cs="Times New Roman"/>
            <w:b/>
            <w:bCs/>
            <w:color w:val="0000FF"/>
            <w:sz w:val="20"/>
            <w:szCs w:val="20"/>
            <w:u w:val="single"/>
          </w:rPr>
          <w:t>Brecht</w:t>
        </w:r>
      </w:hyperlink>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Some consider this to be one of the greatest anti-war dramas of all time, sharply criticizing and condemning Nazism and Fascism.</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Science and Mathematics</w:t>
      </w:r>
      <w:r>
        <w:rPr>
          <w:rFonts w:ascii="Times New Roman" w:eastAsia="Times New Roman" w:hAnsi="Times New Roman" w:cs="Times New Roman"/>
          <w:sz w:val="20"/>
          <w:szCs w:val="20"/>
        </w:rPr>
        <w:br/>
      </w:r>
      <w:proofErr w:type="gramStart"/>
      <w:r w:rsidRPr="00281132">
        <w:rPr>
          <w:rFonts w:ascii="Times New Roman" w:eastAsia="Times New Roman" w:hAnsi="Times New Roman" w:cs="Times New Roman"/>
          <w:sz w:val="20"/>
          <w:szCs w:val="20"/>
        </w:rPr>
        <w:t>If</w:t>
      </w:r>
      <w:proofErr w:type="gramEnd"/>
      <w:r w:rsidRPr="00281132">
        <w:rPr>
          <w:rFonts w:ascii="Times New Roman" w:eastAsia="Times New Roman" w:hAnsi="Times New Roman" w:cs="Times New Roman"/>
          <w:sz w:val="20"/>
          <w:szCs w:val="20"/>
        </w:rPr>
        <w:t xml:space="preserve"> you’re more into science and math than into reading fiction, these books can be a good place to start learning more.</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Origin of Species, </w:t>
      </w:r>
      <w:r w:rsidRPr="00281132">
        <w:rPr>
          <w:rFonts w:ascii="Times New Roman" w:eastAsia="Times New Roman" w:hAnsi="Times New Roman" w:cs="Times New Roman"/>
          <w:b/>
          <w:bCs/>
          <w:sz w:val="20"/>
          <w:szCs w:val="20"/>
        </w:rPr>
        <w:t xml:space="preserve">Charles Darwin: </w:t>
      </w:r>
      <w:r w:rsidRPr="00281132">
        <w:rPr>
          <w:rFonts w:ascii="Times New Roman" w:eastAsia="Times New Roman" w:hAnsi="Times New Roman" w:cs="Times New Roman"/>
          <w:sz w:val="20"/>
          <w:szCs w:val="20"/>
        </w:rPr>
        <w:t>While perhaps not the most engaging of reads, this book is nonetheless an integral part of the foundation of modern understandings of science, and is worth a read if for nothing else but to better understand what Darwin was truly saying about evolution.</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A Brief History of Time</w:t>
      </w:r>
      <w:r w:rsidRPr="00281132">
        <w:rPr>
          <w:rFonts w:ascii="Times New Roman" w:eastAsia="Times New Roman" w:hAnsi="Times New Roman" w:cs="Times New Roman"/>
          <w:b/>
          <w:bCs/>
          <w:sz w:val="20"/>
          <w:szCs w:val="20"/>
        </w:rPr>
        <w:t xml:space="preserve">, Stephen Hawking: </w:t>
      </w:r>
      <w:r w:rsidRPr="00281132">
        <w:rPr>
          <w:rFonts w:ascii="Times New Roman" w:eastAsia="Times New Roman" w:hAnsi="Times New Roman" w:cs="Times New Roman"/>
          <w:sz w:val="20"/>
          <w:szCs w:val="20"/>
        </w:rPr>
        <w:t>This popular novel attempts to explain some of the most complex ideas in astrophysics in a way that the layman can understand.</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Guns, Germs, and Steel: The Fates of Human Societies</w:t>
      </w:r>
      <w:r w:rsidRPr="00281132">
        <w:rPr>
          <w:rFonts w:ascii="Times New Roman" w:eastAsia="Times New Roman" w:hAnsi="Times New Roman" w:cs="Times New Roman"/>
          <w:b/>
          <w:bCs/>
          <w:sz w:val="20"/>
          <w:szCs w:val="20"/>
        </w:rPr>
        <w:t xml:space="preserve">, Jared Diamond: </w:t>
      </w:r>
      <w:r w:rsidRPr="00281132">
        <w:rPr>
          <w:rFonts w:ascii="Times New Roman" w:eastAsia="Times New Roman" w:hAnsi="Times New Roman" w:cs="Times New Roman"/>
          <w:sz w:val="20"/>
          <w:szCs w:val="20"/>
        </w:rPr>
        <w:t>Ever wonder why some societies flourish while others are easily conquered? This novel explains it using science as a basis.</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Silent Spring</w:t>
      </w:r>
      <w:r w:rsidRPr="00281132">
        <w:rPr>
          <w:rFonts w:ascii="Times New Roman" w:eastAsia="Times New Roman" w:hAnsi="Times New Roman" w:cs="Times New Roman"/>
          <w:b/>
          <w:bCs/>
          <w:sz w:val="20"/>
          <w:szCs w:val="20"/>
        </w:rPr>
        <w:t xml:space="preserve">, Rachel Carson: </w:t>
      </w:r>
      <w:r w:rsidRPr="00281132">
        <w:rPr>
          <w:rFonts w:ascii="Times New Roman" w:eastAsia="Times New Roman" w:hAnsi="Times New Roman" w:cs="Times New Roman"/>
          <w:sz w:val="20"/>
          <w:szCs w:val="20"/>
        </w:rPr>
        <w:t>This important novel was one of the first to expose the dangerous effects that chemical pesticides were having on local ecosystems and is still a controversial book today.</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Double Helix</w:t>
      </w:r>
      <w:r w:rsidRPr="00281132">
        <w:rPr>
          <w:rFonts w:ascii="Times New Roman" w:eastAsia="Times New Roman" w:hAnsi="Times New Roman" w:cs="Times New Roman"/>
          <w:b/>
          <w:bCs/>
          <w:sz w:val="20"/>
          <w:szCs w:val="20"/>
        </w:rPr>
        <w:t xml:space="preserve">, James D. Watson: </w:t>
      </w:r>
      <w:r w:rsidRPr="00281132">
        <w:rPr>
          <w:rFonts w:ascii="Times New Roman" w:eastAsia="Times New Roman" w:hAnsi="Times New Roman" w:cs="Times New Roman"/>
          <w:sz w:val="20"/>
          <w:szCs w:val="20"/>
        </w:rPr>
        <w:t xml:space="preserve">Learn more about one of the most important discoveries of our time: the </w:t>
      </w:r>
      <w:hyperlink r:id="rId36" w:history="1">
        <w:r w:rsidRPr="00281132">
          <w:rPr>
            <w:rFonts w:ascii="Times New Roman" w:eastAsia="Times New Roman" w:hAnsi="Times New Roman" w:cs="Times New Roman"/>
            <w:color w:val="0000FF"/>
            <w:sz w:val="20"/>
            <w:szCs w:val="20"/>
            <w:u w:val="single"/>
          </w:rPr>
          <w:t>structure of DNA</w:t>
        </w:r>
      </w:hyperlink>
      <w:r w:rsidRPr="00281132">
        <w:rPr>
          <w:rFonts w:ascii="Times New Roman" w:eastAsia="Times New Roman" w:hAnsi="Times New Roman" w:cs="Times New Roman"/>
          <w:sz w:val="20"/>
          <w:szCs w:val="20"/>
        </w:rPr>
        <w:t>.</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A River </w:t>
      </w:r>
      <w:proofErr w:type="gramStart"/>
      <w:r w:rsidRPr="00281132">
        <w:rPr>
          <w:rFonts w:ascii="Times New Roman" w:eastAsia="Times New Roman" w:hAnsi="Times New Roman" w:cs="Times New Roman"/>
          <w:b/>
          <w:bCs/>
          <w:i/>
          <w:iCs/>
          <w:sz w:val="20"/>
          <w:szCs w:val="20"/>
        </w:rPr>
        <w:t>Out</w:t>
      </w:r>
      <w:proofErr w:type="gramEnd"/>
      <w:r w:rsidRPr="00281132">
        <w:rPr>
          <w:rFonts w:ascii="Times New Roman" w:eastAsia="Times New Roman" w:hAnsi="Times New Roman" w:cs="Times New Roman"/>
          <w:b/>
          <w:bCs/>
          <w:i/>
          <w:iCs/>
          <w:sz w:val="20"/>
          <w:szCs w:val="20"/>
        </w:rPr>
        <w:t xml:space="preserve"> of Eden</w:t>
      </w:r>
      <w:r w:rsidRPr="00281132">
        <w:rPr>
          <w:rFonts w:ascii="Times New Roman" w:eastAsia="Times New Roman" w:hAnsi="Times New Roman" w:cs="Times New Roman"/>
          <w:b/>
          <w:bCs/>
          <w:sz w:val="20"/>
          <w:szCs w:val="20"/>
        </w:rPr>
        <w:t xml:space="preserve">, Richard Dawkins: </w:t>
      </w:r>
      <w:r w:rsidRPr="00281132">
        <w:rPr>
          <w:rFonts w:ascii="Times New Roman" w:eastAsia="Times New Roman" w:hAnsi="Times New Roman" w:cs="Times New Roman"/>
          <w:sz w:val="20"/>
          <w:szCs w:val="20"/>
        </w:rPr>
        <w:t>This work avoids the religious antimony that makes up much of Dawkins’ work and gives a simple and beautiful explanation of the process of evolution.</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w:t>
      </w:r>
      <w:proofErr w:type="spellStart"/>
      <w:r w:rsidRPr="00281132">
        <w:rPr>
          <w:rFonts w:ascii="Times New Roman" w:eastAsia="Times New Roman" w:hAnsi="Times New Roman" w:cs="Times New Roman"/>
          <w:b/>
          <w:bCs/>
          <w:i/>
          <w:iCs/>
          <w:sz w:val="20"/>
          <w:szCs w:val="20"/>
        </w:rPr>
        <w:t>Mismeasure</w:t>
      </w:r>
      <w:proofErr w:type="spellEnd"/>
      <w:r w:rsidRPr="00281132">
        <w:rPr>
          <w:rFonts w:ascii="Times New Roman" w:eastAsia="Times New Roman" w:hAnsi="Times New Roman" w:cs="Times New Roman"/>
          <w:b/>
          <w:bCs/>
          <w:i/>
          <w:iCs/>
          <w:sz w:val="20"/>
          <w:szCs w:val="20"/>
        </w:rPr>
        <w:t xml:space="preserve"> of Man</w:t>
      </w:r>
      <w:r w:rsidRPr="00281132">
        <w:rPr>
          <w:rFonts w:ascii="Times New Roman" w:eastAsia="Times New Roman" w:hAnsi="Times New Roman" w:cs="Times New Roman"/>
          <w:b/>
          <w:bCs/>
          <w:sz w:val="20"/>
          <w:szCs w:val="20"/>
        </w:rPr>
        <w:t xml:space="preserve">, Stephen Jay Gould: </w:t>
      </w:r>
      <w:r w:rsidRPr="00281132">
        <w:rPr>
          <w:rFonts w:ascii="Times New Roman" w:eastAsia="Times New Roman" w:hAnsi="Times New Roman" w:cs="Times New Roman"/>
          <w:sz w:val="20"/>
          <w:szCs w:val="20"/>
        </w:rPr>
        <w:t>In this book you’ll learn more about how science has been used to legitimize genocide, racism, sexism and all kinds of prejudice.</w:t>
      </w:r>
    </w:p>
    <w:p w:rsidR="00281132" w:rsidRPr="00281132" w:rsidRDefault="00281132" w:rsidP="00281132">
      <w:pPr>
        <w:numPr>
          <w:ilvl w:val="0"/>
          <w:numId w:val="9"/>
        </w:numPr>
        <w:spacing w:before="100" w:beforeAutospacing="1" w:after="100" w:afterAutospacing="1" w:line="240" w:lineRule="auto"/>
        <w:rPr>
          <w:rFonts w:ascii="Times New Roman" w:eastAsia="Times New Roman" w:hAnsi="Times New Roman" w:cs="Times New Roman"/>
          <w:sz w:val="20"/>
          <w:szCs w:val="20"/>
        </w:rPr>
      </w:pPr>
      <w:hyperlink r:id="rId37" w:history="1">
        <w:r w:rsidRPr="00281132">
          <w:rPr>
            <w:rFonts w:ascii="Times New Roman" w:eastAsia="Times New Roman" w:hAnsi="Times New Roman" w:cs="Times New Roman"/>
            <w:b/>
            <w:bCs/>
            <w:i/>
            <w:iCs/>
            <w:color w:val="0000FF"/>
            <w:sz w:val="20"/>
            <w:szCs w:val="20"/>
            <w:u w:val="single"/>
          </w:rPr>
          <w:t xml:space="preserve">Principia </w:t>
        </w:r>
        <w:proofErr w:type="spellStart"/>
        <w:r w:rsidRPr="00281132">
          <w:rPr>
            <w:rFonts w:ascii="Times New Roman" w:eastAsia="Times New Roman" w:hAnsi="Times New Roman" w:cs="Times New Roman"/>
            <w:b/>
            <w:bCs/>
            <w:i/>
            <w:iCs/>
            <w:color w:val="0000FF"/>
            <w:sz w:val="20"/>
            <w:szCs w:val="20"/>
            <w:u w:val="single"/>
          </w:rPr>
          <w:t>Mathematica</w:t>
        </w:r>
        <w:proofErr w:type="spellEnd"/>
      </w:hyperlink>
      <w:r w:rsidRPr="00281132">
        <w:rPr>
          <w:rFonts w:ascii="Times New Roman" w:eastAsia="Times New Roman" w:hAnsi="Times New Roman" w:cs="Times New Roman"/>
          <w:b/>
          <w:bCs/>
          <w:sz w:val="20"/>
          <w:szCs w:val="20"/>
        </w:rPr>
        <w:t xml:space="preserve">, Alfred North Whitehead and Bertrand Russell: </w:t>
      </w:r>
      <w:r w:rsidRPr="00281132">
        <w:rPr>
          <w:rFonts w:ascii="Times New Roman" w:eastAsia="Times New Roman" w:hAnsi="Times New Roman" w:cs="Times New Roman"/>
          <w:sz w:val="20"/>
          <w:szCs w:val="20"/>
        </w:rPr>
        <w:t>This three volume work explains the foundations of mathematics and is widely regarded as one of the most important works on mathematical logic of the 20th century. Fans of math may want to have it on hand as useful reference material.</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sz w:val="20"/>
          <w:szCs w:val="20"/>
        </w:rPr>
        <w:t xml:space="preserve">Art </w:t>
      </w:r>
      <w:r w:rsidRPr="00281132">
        <w:rPr>
          <w:rFonts w:ascii="Times New Roman" w:eastAsia="Times New Roman" w:hAnsi="Times New Roman" w:cs="Times New Roman"/>
          <w:sz w:val="20"/>
          <w:szCs w:val="20"/>
        </w:rPr>
        <w:t>If you want to learn more about the history of painting, photography, drama and writing give these works a read.</w:t>
      </w:r>
    </w:p>
    <w:p w:rsidR="00281132" w:rsidRPr="00281132" w:rsidRDefault="00281132" w:rsidP="0028113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Illuminations, </w:t>
      </w:r>
      <w:r w:rsidRPr="00281132">
        <w:rPr>
          <w:rFonts w:ascii="Times New Roman" w:eastAsia="Times New Roman" w:hAnsi="Times New Roman" w:cs="Times New Roman"/>
          <w:b/>
          <w:bCs/>
          <w:sz w:val="20"/>
          <w:szCs w:val="20"/>
        </w:rPr>
        <w:t xml:space="preserve">Walter Benjamin: </w:t>
      </w:r>
      <w:r w:rsidRPr="00281132">
        <w:rPr>
          <w:rFonts w:ascii="Times New Roman" w:eastAsia="Times New Roman" w:hAnsi="Times New Roman" w:cs="Times New Roman"/>
          <w:sz w:val="20"/>
          <w:szCs w:val="20"/>
        </w:rPr>
        <w:t xml:space="preserve">With essays on </w:t>
      </w:r>
      <w:hyperlink r:id="rId38" w:history="1">
        <w:r w:rsidRPr="00281132">
          <w:rPr>
            <w:rFonts w:ascii="Times New Roman" w:eastAsia="Times New Roman" w:hAnsi="Times New Roman" w:cs="Times New Roman"/>
            <w:color w:val="0000FF"/>
            <w:sz w:val="20"/>
            <w:szCs w:val="20"/>
            <w:u w:val="single"/>
          </w:rPr>
          <w:t>mechanical reproduction</w:t>
        </w:r>
      </w:hyperlink>
      <w:r w:rsidRPr="00281132">
        <w:rPr>
          <w:rFonts w:ascii="Times New Roman" w:eastAsia="Times New Roman" w:hAnsi="Times New Roman" w:cs="Times New Roman"/>
          <w:sz w:val="20"/>
          <w:szCs w:val="20"/>
        </w:rPr>
        <w:t>, the work of Kafka and more, this novel is an essential theoretical read for those interested in modern issues related to artistic expression.</w:t>
      </w:r>
    </w:p>
    <w:p w:rsidR="00281132" w:rsidRPr="00281132" w:rsidRDefault="00281132" w:rsidP="0028113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The Lives of the Artists, </w:t>
      </w:r>
      <w:r w:rsidRPr="00281132">
        <w:rPr>
          <w:rFonts w:ascii="Times New Roman" w:eastAsia="Times New Roman" w:hAnsi="Times New Roman" w:cs="Times New Roman"/>
          <w:b/>
          <w:bCs/>
          <w:sz w:val="20"/>
          <w:szCs w:val="20"/>
        </w:rPr>
        <w:t xml:space="preserve">Vasari: </w:t>
      </w:r>
      <w:r w:rsidRPr="00281132">
        <w:rPr>
          <w:rFonts w:ascii="Times New Roman" w:eastAsia="Times New Roman" w:hAnsi="Times New Roman" w:cs="Times New Roman"/>
          <w:sz w:val="20"/>
          <w:szCs w:val="20"/>
        </w:rPr>
        <w:t>While questionable as a work of non-fiction, this novel is one of the first art historical accounts and details the lives and work of many of the Renaissance greats.</w:t>
      </w:r>
    </w:p>
    <w:p w:rsidR="00281132" w:rsidRPr="00281132" w:rsidRDefault="00281132" w:rsidP="0028113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 xml:space="preserve">On Painting, </w:t>
      </w:r>
      <w:proofErr w:type="spellStart"/>
      <w:r w:rsidRPr="00281132">
        <w:rPr>
          <w:rFonts w:ascii="Times New Roman" w:eastAsia="Times New Roman" w:hAnsi="Times New Roman" w:cs="Times New Roman"/>
          <w:b/>
          <w:bCs/>
          <w:sz w:val="20"/>
          <w:szCs w:val="20"/>
        </w:rPr>
        <w:t>Alberti</w:t>
      </w:r>
      <w:proofErr w:type="spellEnd"/>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sz w:val="20"/>
          <w:szCs w:val="20"/>
        </w:rPr>
        <w:t>Alberti</w:t>
      </w:r>
      <w:proofErr w:type="spellEnd"/>
      <w:r w:rsidRPr="00281132">
        <w:rPr>
          <w:rFonts w:ascii="Times New Roman" w:eastAsia="Times New Roman" w:hAnsi="Times New Roman" w:cs="Times New Roman"/>
          <w:sz w:val="20"/>
          <w:szCs w:val="20"/>
        </w:rPr>
        <w:t xml:space="preserve"> was a man of many talents from architecture to linguistics, the quintessential “Renaissance Man.” In this book he examines the common ground of art and science through the use of optics and perspective.</w:t>
      </w:r>
    </w:p>
    <w:p w:rsidR="00281132" w:rsidRPr="00281132" w:rsidRDefault="00281132" w:rsidP="00281132">
      <w:pPr>
        <w:numPr>
          <w:ilvl w:val="0"/>
          <w:numId w:val="10"/>
        </w:numPr>
        <w:spacing w:before="100" w:beforeAutospacing="1" w:after="100" w:afterAutospacing="1" w:line="240" w:lineRule="auto"/>
        <w:rPr>
          <w:rFonts w:ascii="Times New Roman" w:eastAsia="Times New Roman" w:hAnsi="Times New Roman" w:cs="Times New Roman"/>
          <w:sz w:val="20"/>
          <w:szCs w:val="20"/>
        </w:rPr>
      </w:pPr>
      <w:hyperlink r:id="rId39" w:history="1">
        <w:r w:rsidRPr="00281132">
          <w:rPr>
            <w:rFonts w:ascii="Times New Roman" w:eastAsia="Times New Roman" w:hAnsi="Times New Roman" w:cs="Times New Roman"/>
            <w:b/>
            <w:bCs/>
            <w:i/>
            <w:iCs/>
            <w:color w:val="0000FF"/>
            <w:sz w:val="20"/>
            <w:szCs w:val="20"/>
            <w:u w:val="single"/>
          </w:rPr>
          <w:t>Poetics</w:t>
        </w:r>
      </w:hyperlink>
      <w:r w:rsidRPr="00281132">
        <w:rPr>
          <w:rFonts w:ascii="Times New Roman" w:eastAsia="Times New Roman" w:hAnsi="Times New Roman" w:cs="Times New Roman"/>
          <w:b/>
          <w:bCs/>
          <w:i/>
          <w:iCs/>
          <w:sz w:val="20"/>
          <w:szCs w:val="20"/>
        </w:rPr>
        <w:t xml:space="preserve">, </w:t>
      </w:r>
      <w:r w:rsidRPr="00281132">
        <w:rPr>
          <w:rFonts w:ascii="Times New Roman" w:eastAsia="Times New Roman" w:hAnsi="Times New Roman" w:cs="Times New Roman"/>
          <w:b/>
          <w:bCs/>
          <w:sz w:val="20"/>
          <w:szCs w:val="20"/>
        </w:rPr>
        <w:t xml:space="preserve">Aristotle: </w:t>
      </w:r>
      <w:r w:rsidRPr="00281132">
        <w:rPr>
          <w:rFonts w:ascii="Times New Roman" w:eastAsia="Times New Roman" w:hAnsi="Times New Roman" w:cs="Times New Roman"/>
          <w:sz w:val="20"/>
          <w:szCs w:val="20"/>
        </w:rPr>
        <w:t xml:space="preserve">Here you can read </w:t>
      </w:r>
      <w:proofErr w:type="spellStart"/>
      <w:r w:rsidRPr="00281132">
        <w:rPr>
          <w:rFonts w:ascii="Times New Roman" w:eastAsia="Times New Roman" w:hAnsi="Times New Roman" w:cs="Times New Roman"/>
          <w:sz w:val="20"/>
          <w:szCs w:val="20"/>
        </w:rPr>
        <w:t>Artistotle’s</w:t>
      </w:r>
      <w:proofErr w:type="spellEnd"/>
      <w:r w:rsidRPr="00281132">
        <w:rPr>
          <w:rFonts w:ascii="Times New Roman" w:eastAsia="Times New Roman" w:hAnsi="Times New Roman" w:cs="Times New Roman"/>
          <w:sz w:val="20"/>
          <w:szCs w:val="20"/>
        </w:rPr>
        <w:t xml:space="preserve"> ruminations on what he thinks makes great drama, the types he thinks are best, and what elements go into creating the ideal plot.</w:t>
      </w:r>
    </w:p>
    <w:p w:rsidR="00281132" w:rsidRPr="00281132" w:rsidRDefault="00281132" w:rsidP="00281132">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Art and Illusion</w:t>
      </w:r>
      <w:r w:rsidRPr="00281132">
        <w:rPr>
          <w:rFonts w:ascii="Times New Roman" w:eastAsia="Times New Roman" w:hAnsi="Times New Roman" w:cs="Times New Roman"/>
          <w:b/>
          <w:bCs/>
          <w:sz w:val="20"/>
          <w:szCs w:val="20"/>
        </w:rPr>
        <w:t xml:space="preserve">, Ernest H. </w:t>
      </w:r>
      <w:proofErr w:type="spellStart"/>
      <w:r w:rsidRPr="00281132">
        <w:rPr>
          <w:rFonts w:ascii="Times New Roman" w:eastAsia="Times New Roman" w:hAnsi="Times New Roman" w:cs="Times New Roman"/>
          <w:b/>
          <w:bCs/>
          <w:sz w:val="20"/>
          <w:szCs w:val="20"/>
        </w:rPr>
        <w:t>Gombrich</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Check out this book to learn more about the mental processes that take place when we look at art.</w:t>
      </w:r>
    </w:p>
    <w:p w:rsidR="00281132" w:rsidRPr="00281132" w:rsidRDefault="00281132" w:rsidP="00281132">
      <w:pPr>
        <w:spacing w:before="100" w:beforeAutospacing="1" w:after="100" w:afterAutospacing="1" w:line="240" w:lineRule="auto"/>
        <w:rPr>
          <w:rFonts w:ascii="Times New Roman" w:eastAsia="Times New Roman" w:hAnsi="Times New Roman" w:cs="Times New Roman"/>
          <w:sz w:val="20"/>
          <w:szCs w:val="20"/>
        </w:rPr>
      </w:pPr>
      <w:proofErr w:type="gramStart"/>
      <w:r w:rsidRPr="00281132">
        <w:rPr>
          <w:rFonts w:ascii="Times New Roman" w:eastAsia="Times New Roman" w:hAnsi="Times New Roman" w:cs="Times New Roman"/>
          <w:b/>
          <w:bCs/>
          <w:sz w:val="20"/>
          <w:szCs w:val="20"/>
        </w:rPr>
        <w:t>Miscellaneous</w:t>
      </w:r>
      <w:r>
        <w:rPr>
          <w:rFonts w:ascii="Times New Roman" w:eastAsia="Times New Roman" w:hAnsi="Times New Roman" w:cs="Times New Roman"/>
          <w:sz w:val="20"/>
          <w:szCs w:val="20"/>
        </w:rPr>
        <w:br/>
      </w:r>
      <w:r w:rsidRPr="00281132">
        <w:rPr>
          <w:rFonts w:ascii="Times New Roman" w:eastAsia="Times New Roman" w:hAnsi="Times New Roman" w:cs="Times New Roman"/>
          <w:sz w:val="20"/>
          <w:szCs w:val="20"/>
        </w:rPr>
        <w:t>Check out these great books to learn about a wide variety of subjects from war to living a simple life.</w:t>
      </w:r>
      <w:proofErr w:type="gramEnd"/>
    </w:p>
    <w:p w:rsidR="00281132" w:rsidRPr="00281132" w:rsidRDefault="00281132" w:rsidP="0028113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Walden</w:t>
      </w:r>
      <w:r w:rsidRPr="00281132">
        <w:rPr>
          <w:rFonts w:ascii="Times New Roman" w:eastAsia="Times New Roman" w:hAnsi="Times New Roman" w:cs="Times New Roman"/>
          <w:b/>
          <w:bCs/>
          <w:sz w:val="20"/>
          <w:szCs w:val="20"/>
        </w:rPr>
        <w:t xml:space="preserve">, Henry David </w:t>
      </w:r>
      <w:proofErr w:type="spellStart"/>
      <w:r w:rsidRPr="00281132">
        <w:rPr>
          <w:rFonts w:ascii="Times New Roman" w:eastAsia="Times New Roman" w:hAnsi="Times New Roman" w:cs="Times New Roman"/>
          <w:b/>
          <w:bCs/>
          <w:sz w:val="20"/>
          <w:szCs w:val="20"/>
        </w:rPr>
        <w:t>Thoreau</w:t>
      </w:r>
      <w:proofErr w:type="gramStart"/>
      <w:r w:rsidRPr="00281132">
        <w:rPr>
          <w:rFonts w:ascii="Times New Roman" w:eastAsia="Times New Roman" w:hAnsi="Times New Roman" w:cs="Times New Roman"/>
          <w:b/>
          <w:bCs/>
          <w:sz w:val="20"/>
          <w:szCs w:val="20"/>
        </w:rPr>
        <w:t>:</w:t>
      </w:r>
      <w:r w:rsidRPr="00281132">
        <w:rPr>
          <w:rFonts w:ascii="Times New Roman" w:eastAsia="Times New Roman" w:hAnsi="Times New Roman" w:cs="Times New Roman"/>
          <w:sz w:val="20"/>
          <w:szCs w:val="20"/>
        </w:rPr>
        <w:t>This</w:t>
      </w:r>
      <w:proofErr w:type="spellEnd"/>
      <w:proofErr w:type="gramEnd"/>
      <w:r w:rsidRPr="00281132">
        <w:rPr>
          <w:rFonts w:ascii="Times New Roman" w:eastAsia="Times New Roman" w:hAnsi="Times New Roman" w:cs="Times New Roman"/>
          <w:sz w:val="20"/>
          <w:szCs w:val="20"/>
        </w:rPr>
        <w:t xml:space="preserve"> classic American novel deals with independence, self-reliance and spiritual discovery based on Thoreau’s retreat to the wilderness of Walden Pond.</w:t>
      </w:r>
    </w:p>
    <w:p w:rsidR="00281132" w:rsidRPr="00281132" w:rsidRDefault="00281132" w:rsidP="0028113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Tipping Point</w:t>
      </w:r>
      <w:r w:rsidRPr="00281132">
        <w:rPr>
          <w:rFonts w:ascii="Times New Roman" w:eastAsia="Times New Roman" w:hAnsi="Times New Roman" w:cs="Times New Roman"/>
          <w:b/>
          <w:bCs/>
          <w:sz w:val="20"/>
          <w:szCs w:val="20"/>
        </w:rPr>
        <w:t xml:space="preserve">, Malcolm </w:t>
      </w:r>
      <w:proofErr w:type="spellStart"/>
      <w:r w:rsidRPr="00281132">
        <w:rPr>
          <w:rFonts w:ascii="Times New Roman" w:eastAsia="Times New Roman" w:hAnsi="Times New Roman" w:cs="Times New Roman"/>
          <w:b/>
          <w:bCs/>
          <w:sz w:val="20"/>
          <w:szCs w:val="20"/>
        </w:rPr>
        <w:t>Gladwell</w:t>
      </w:r>
      <w:proofErr w:type="spellEnd"/>
      <w:r w:rsidRPr="00281132">
        <w:rPr>
          <w:rFonts w:ascii="Times New Roman" w:eastAsia="Times New Roman" w:hAnsi="Times New Roman" w:cs="Times New Roman"/>
          <w:b/>
          <w:bCs/>
          <w:sz w:val="20"/>
          <w:szCs w:val="20"/>
        </w:rPr>
        <w:t xml:space="preserve">: </w:t>
      </w:r>
      <w:r w:rsidRPr="00281132">
        <w:rPr>
          <w:rFonts w:ascii="Times New Roman" w:eastAsia="Times New Roman" w:hAnsi="Times New Roman" w:cs="Times New Roman"/>
          <w:sz w:val="20"/>
          <w:szCs w:val="20"/>
        </w:rPr>
        <w:t>A fairly recent publication, this book explains how the littlest of things can make a big difference in sociological situations.</w:t>
      </w:r>
    </w:p>
    <w:p w:rsidR="00281132" w:rsidRPr="00281132" w:rsidRDefault="00281132" w:rsidP="00281132">
      <w:pPr>
        <w:numPr>
          <w:ilvl w:val="0"/>
          <w:numId w:val="11"/>
        </w:numPr>
        <w:spacing w:before="100" w:beforeAutospacing="1" w:after="100" w:afterAutospacing="1" w:line="240" w:lineRule="auto"/>
        <w:rPr>
          <w:rFonts w:ascii="Times New Roman" w:eastAsia="Times New Roman" w:hAnsi="Times New Roman" w:cs="Times New Roman"/>
          <w:sz w:val="20"/>
          <w:szCs w:val="20"/>
        </w:rPr>
      </w:pPr>
      <w:hyperlink r:id="rId40" w:history="1">
        <w:r w:rsidRPr="00281132">
          <w:rPr>
            <w:rFonts w:ascii="Times New Roman" w:eastAsia="Times New Roman" w:hAnsi="Times New Roman" w:cs="Times New Roman"/>
            <w:b/>
            <w:bCs/>
            <w:i/>
            <w:iCs/>
            <w:color w:val="0000FF"/>
            <w:sz w:val="20"/>
            <w:szCs w:val="20"/>
            <w:u w:val="single"/>
          </w:rPr>
          <w:t>The Elements of Style</w:t>
        </w:r>
      </w:hyperlink>
      <w:r w:rsidRPr="00281132">
        <w:rPr>
          <w:rFonts w:ascii="Times New Roman" w:eastAsia="Times New Roman" w:hAnsi="Times New Roman" w:cs="Times New Roman"/>
          <w:b/>
          <w:bCs/>
          <w:sz w:val="20"/>
          <w:szCs w:val="20"/>
        </w:rPr>
        <w:t xml:space="preserve">, </w:t>
      </w:r>
      <w:proofErr w:type="spellStart"/>
      <w:r w:rsidRPr="00281132">
        <w:rPr>
          <w:rFonts w:ascii="Times New Roman" w:eastAsia="Times New Roman" w:hAnsi="Times New Roman" w:cs="Times New Roman"/>
          <w:b/>
          <w:bCs/>
          <w:sz w:val="20"/>
          <w:szCs w:val="20"/>
        </w:rPr>
        <w:t>Strunk</w:t>
      </w:r>
      <w:proofErr w:type="spellEnd"/>
      <w:r w:rsidRPr="00281132">
        <w:rPr>
          <w:rFonts w:ascii="Times New Roman" w:eastAsia="Times New Roman" w:hAnsi="Times New Roman" w:cs="Times New Roman"/>
          <w:b/>
          <w:bCs/>
          <w:sz w:val="20"/>
          <w:szCs w:val="20"/>
        </w:rPr>
        <w:t xml:space="preserve"> and White: </w:t>
      </w:r>
      <w:r w:rsidRPr="00281132">
        <w:rPr>
          <w:rFonts w:ascii="Times New Roman" w:eastAsia="Times New Roman" w:hAnsi="Times New Roman" w:cs="Times New Roman"/>
          <w:sz w:val="20"/>
          <w:szCs w:val="20"/>
        </w:rPr>
        <w:t>First published in 1918, this English writing guide is the most influential and highly regarded authority on grammar and usage and is an essential text for anyone wanting to learn how to write more professionally.</w:t>
      </w:r>
    </w:p>
    <w:p w:rsidR="00281132" w:rsidRPr="00281132" w:rsidRDefault="00281132" w:rsidP="0028113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The Art of War</w:t>
      </w:r>
      <w:r w:rsidRPr="00281132">
        <w:rPr>
          <w:rFonts w:ascii="Times New Roman" w:eastAsia="Times New Roman" w:hAnsi="Times New Roman" w:cs="Times New Roman"/>
          <w:b/>
          <w:bCs/>
          <w:sz w:val="20"/>
          <w:szCs w:val="20"/>
        </w:rPr>
        <w:t xml:space="preserve">, Sun Tzu: </w:t>
      </w:r>
      <w:r w:rsidRPr="00281132">
        <w:rPr>
          <w:rFonts w:ascii="Times New Roman" w:eastAsia="Times New Roman" w:hAnsi="Times New Roman" w:cs="Times New Roman"/>
          <w:sz w:val="20"/>
          <w:szCs w:val="20"/>
        </w:rPr>
        <w:t>This classic work gives advice on strategy and planning that can not only work well in battle but in the workplace as well.</w:t>
      </w:r>
    </w:p>
    <w:p w:rsidR="00281132" w:rsidRPr="00281132" w:rsidRDefault="00281132" w:rsidP="00281132">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281132">
        <w:rPr>
          <w:rFonts w:ascii="Times New Roman" w:eastAsia="Times New Roman" w:hAnsi="Times New Roman" w:cs="Times New Roman"/>
          <w:b/>
          <w:bCs/>
          <w:i/>
          <w:iCs/>
          <w:sz w:val="20"/>
          <w:szCs w:val="20"/>
        </w:rPr>
        <w:t>Civilization and Its Discontents</w:t>
      </w:r>
      <w:r w:rsidRPr="00281132">
        <w:rPr>
          <w:rFonts w:ascii="Times New Roman" w:eastAsia="Times New Roman" w:hAnsi="Times New Roman" w:cs="Times New Roman"/>
          <w:b/>
          <w:bCs/>
          <w:sz w:val="20"/>
          <w:szCs w:val="20"/>
        </w:rPr>
        <w:t xml:space="preserve">, Sigmund Freud: </w:t>
      </w:r>
      <w:r w:rsidRPr="00281132">
        <w:rPr>
          <w:rFonts w:ascii="Times New Roman" w:eastAsia="Times New Roman" w:hAnsi="Times New Roman" w:cs="Times New Roman"/>
          <w:sz w:val="20"/>
          <w:szCs w:val="20"/>
        </w:rPr>
        <w:t xml:space="preserve">While widely disregarded as incorrect in his views by many, Freud’s ideas still form a major part of our modern culture and understanding of the world. Read this essay to get some perspective on why Freud thought humans lived in society </w:t>
      </w:r>
      <w:proofErr w:type="spellStart"/>
      <w:r w:rsidRPr="00281132">
        <w:rPr>
          <w:rFonts w:ascii="Times New Roman" w:eastAsia="Times New Roman" w:hAnsi="Times New Roman" w:cs="Times New Roman"/>
          <w:sz w:val="20"/>
          <w:szCs w:val="20"/>
        </w:rPr>
        <w:t>they</w:t>
      </w:r>
      <w:proofErr w:type="spellEnd"/>
      <w:r w:rsidRPr="00281132">
        <w:rPr>
          <w:rFonts w:ascii="Times New Roman" w:eastAsia="Times New Roman" w:hAnsi="Times New Roman" w:cs="Times New Roman"/>
          <w:sz w:val="20"/>
          <w:szCs w:val="20"/>
        </w:rPr>
        <w:t xml:space="preserve"> way they do.</w:t>
      </w:r>
    </w:p>
    <w:p w:rsidR="002C46E9" w:rsidRPr="00281132" w:rsidRDefault="00281132">
      <w:pPr>
        <w:rPr>
          <w:sz w:val="20"/>
          <w:szCs w:val="20"/>
        </w:rPr>
      </w:pPr>
    </w:p>
    <w:sectPr w:rsidR="002C46E9" w:rsidRPr="00281132" w:rsidSect="00281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8C"/>
    <w:multiLevelType w:val="multilevel"/>
    <w:tmpl w:val="F1BE89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557C2"/>
    <w:multiLevelType w:val="multilevel"/>
    <w:tmpl w:val="D5C0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E0E84"/>
    <w:multiLevelType w:val="multilevel"/>
    <w:tmpl w:val="0CAEEA96"/>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C79DB"/>
    <w:multiLevelType w:val="multilevel"/>
    <w:tmpl w:val="1D20AB1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30C7F"/>
    <w:multiLevelType w:val="multilevel"/>
    <w:tmpl w:val="391E7CA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E57DF"/>
    <w:multiLevelType w:val="multilevel"/>
    <w:tmpl w:val="7AD23CE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33429C"/>
    <w:multiLevelType w:val="multilevel"/>
    <w:tmpl w:val="13A02CE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A61DC"/>
    <w:multiLevelType w:val="multilevel"/>
    <w:tmpl w:val="E2428B8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04216"/>
    <w:multiLevelType w:val="multilevel"/>
    <w:tmpl w:val="0C9C2ED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A7450C"/>
    <w:multiLevelType w:val="multilevel"/>
    <w:tmpl w:val="4378D76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C40F2"/>
    <w:multiLevelType w:val="multilevel"/>
    <w:tmpl w:val="9358FDA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9"/>
  </w:num>
  <w:num w:numId="5">
    <w:abstractNumId w:val="4"/>
  </w:num>
  <w:num w:numId="6">
    <w:abstractNumId w:val="3"/>
  </w:num>
  <w:num w:numId="7">
    <w:abstractNumId w:val="6"/>
  </w:num>
  <w:num w:numId="8">
    <w:abstractNumId w:val="1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32"/>
    <w:rsid w:val="0004777A"/>
    <w:rsid w:val="00281132"/>
    <w:rsid w:val="00E6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132"/>
    <w:rPr>
      <w:b/>
      <w:bCs/>
    </w:rPr>
  </w:style>
  <w:style w:type="character" w:styleId="Emphasis">
    <w:name w:val="Emphasis"/>
    <w:basedOn w:val="DefaultParagraphFont"/>
    <w:uiPriority w:val="20"/>
    <w:qFormat/>
    <w:rsid w:val="00281132"/>
    <w:rPr>
      <w:i/>
      <w:iCs/>
    </w:rPr>
  </w:style>
  <w:style w:type="character" w:styleId="Hyperlink">
    <w:name w:val="Hyperlink"/>
    <w:basedOn w:val="DefaultParagraphFont"/>
    <w:uiPriority w:val="99"/>
    <w:semiHidden/>
    <w:unhideWhenUsed/>
    <w:rsid w:val="00281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132"/>
    <w:rPr>
      <w:b/>
      <w:bCs/>
    </w:rPr>
  </w:style>
  <w:style w:type="character" w:styleId="Emphasis">
    <w:name w:val="Emphasis"/>
    <w:basedOn w:val="DefaultParagraphFont"/>
    <w:uiPriority w:val="20"/>
    <w:qFormat/>
    <w:rsid w:val="00281132"/>
    <w:rPr>
      <w:i/>
      <w:iCs/>
    </w:rPr>
  </w:style>
  <w:style w:type="character" w:styleId="Hyperlink">
    <w:name w:val="Hyperlink"/>
    <w:basedOn w:val="DefaultParagraphFont"/>
    <w:uiPriority w:val="99"/>
    <w:semiHidden/>
    <w:unhideWhenUsed/>
    <w:rsid w:val="00281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ingminds.org/disciplines/psychoanalysis/concepts/oedipus_complex.htm" TargetMode="External"/><Relationship Id="rId13" Type="http://schemas.openxmlformats.org/officeDocument/2006/relationships/hyperlink" Target="http://www.english.illinois.edu/maps/depression/depression.htm" TargetMode="External"/><Relationship Id="rId18" Type="http://schemas.openxmlformats.org/officeDocument/2006/relationships/hyperlink" Target="http://en.wikipedia.org/wiki/The_Lord_of_the_Rings_film_trilogy" TargetMode="External"/><Relationship Id="rId26" Type="http://schemas.openxmlformats.org/officeDocument/2006/relationships/hyperlink" Target="http://www.fi.edu/franklin/" TargetMode="External"/><Relationship Id="rId39" Type="http://schemas.openxmlformats.org/officeDocument/2006/relationships/hyperlink" Target="http://classics.mit.edu/Aristotle/poetics.html" TargetMode="External"/><Relationship Id="rId3" Type="http://schemas.microsoft.com/office/2007/relationships/stylesWithEffects" Target="stylesWithEffects.xml"/><Relationship Id="rId21" Type="http://schemas.openxmlformats.org/officeDocument/2006/relationships/hyperlink" Target="http://aalbc.com" TargetMode="External"/><Relationship Id="rId34" Type="http://schemas.openxmlformats.org/officeDocument/2006/relationships/hyperlink" Target="http://books.google.com/books?id=9LU6AAAAMAAJ&amp;dq=paradise%2Blost&amp;printsec=frontcover&amp;source=bn&amp;hl=en&amp;ei=nxlgSof3HaKltgek4eHdDA&amp;sa=X&amp;oi=book_result&amp;ct=result&amp;resnum=4" TargetMode="External"/><Relationship Id="rId42" Type="http://schemas.openxmlformats.org/officeDocument/2006/relationships/theme" Target="theme/theme1.xml"/><Relationship Id="rId7" Type="http://schemas.openxmlformats.org/officeDocument/2006/relationships/hyperlink" Target="http://classics.mit.edu" TargetMode="External"/><Relationship Id="rId12" Type="http://schemas.openxmlformats.org/officeDocument/2006/relationships/hyperlink" Target="http://www.themodernword.com/gabo/gabo_mr.html" TargetMode="External"/><Relationship Id="rId17" Type="http://schemas.openxmlformats.org/officeDocument/2006/relationships/hyperlink" Target="http://www.onlinecollegecourses.com/professionals/licensed-practical-nurses/" TargetMode="External"/><Relationship Id="rId25" Type="http://schemas.openxmlformats.org/officeDocument/2006/relationships/hyperlink" Target="http://books.google.com/books?id=gTw7045TBdgC&amp;dq=uncle%2Btom%27s%2Bcabin&amp;printsec=frontcover&amp;source=bl&amp;ots=T6mgk1qItc&amp;sig=1b8fETxWHSWZPnN6o1SuSN26Ey8&amp;hl=en&amp;ei=txdgSpOdG9G3twfLkbHTDA&amp;sa=X&amp;oi=book_result&amp;ct=result&amp;resnum=4" TargetMode="External"/><Relationship Id="rId33" Type="http://schemas.openxmlformats.org/officeDocument/2006/relationships/hyperlink" Target="http://en.wikipedia.org/wiki/The_Glass_Menagerie" TargetMode="External"/><Relationship Id="rId38" Type="http://schemas.openxmlformats.org/officeDocument/2006/relationships/hyperlink" Target="http://en.wikipedia.org/wiki/The_Work_of_Art_in_the_Age_of_Mechanical_Reproduction" TargetMode="External"/><Relationship Id="rId2" Type="http://schemas.openxmlformats.org/officeDocument/2006/relationships/styles" Target="styles.xml"/><Relationship Id="rId16" Type="http://schemas.openxmlformats.org/officeDocument/2006/relationships/hyperlink" Target="http://www.worldwar-2.net" TargetMode="External"/><Relationship Id="rId20" Type="http://schemas.openxmlformats.org/officeDocument/2006/relationships/hyperlink" Target="http://library.thinkquest.org/C0112205/stalinsrussia.html" TargetMode="External"/><Relationship Id="rId29" Type="http://schemas.openxmlformats.org/officeDocument/2006/relationships/hyperlink" Target="http://plato.stanford.edu/entries/existentialis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oks.google.com/books?id=SXkm5xC04DoC&amp;dq=beowulf&amp;printsec=frontcover&amp;source=bl&amp;ots=puF61i-e1Y&amp;sig=qf_Dpm8QfCDAaSahN1qmGai9OUM&amp;hl=en&amp;ei=XxRgSq_iIsaHtgfN2KzFDA&amp;sa=X&amp;oi=book_result&amp;ct=result&amp;resnum=15" TargetMode="External"/><Relationship Id="rId11" Type="http://schemas.openxmlformats.org/officeDocument/2006/relationships/hyperlink" Target="http://www.sparknotes.com/lit/soundfury/" TargetMode="External"/><Relationship Id="rId24" Type="http://schemas.openxmlformats.org/officeDocument/2006/relationships/hyperlink" Target="http://www.onlinecollegecourses.com/nebraska/" TargetMode="External"/><Relationship Id="rId32" Type="http://schemas.openxmlformats.org/officeDocument/2006/relationships/hyperlink" Target="http://books.google.com/books?id=FIlAAAAAIAAJ&amp;dq=golden%2Bbough&amp;printsec=frontcover&amp;source=bn&amp;hl=en&amp;ei=8xhgStb9IZqEtgfh0qXbDA&amp;sa=X&amp;oi=book_result&amp;ct=result&amp;resnum=4" TargetMode="External"/><Relationship Id="rId37" Type="http://schemas.openxmlformats.org/officeDocument/2006/relationships/hyperlink" Target="http://plato.stanford.edu/entries/principia-mathematica/" TargetMode="External"/><Relationship Id="rId40" Type="http://schemas.openxmlformats.org/officeDocument/2006/relationships/hyperlink" Target="http://bartleby.com/141/" TargetMode="External"/><Relationship Id="rId5" Type="http://schemas.openxmlformats.org/officeDocument/2006/relationships/webSettings" Target="webSettings.xml"/><Relationship Id="rId15" Type="http://schemas.openxmlformats.org/officeDocument/2006/relationships/hyperlink" Target="http://www.philaprintshop.com/frchintx.html" TargetMode="External"/><Relationship Id="rId23" Type="http://schemas.openxmlformats.org/officeDocument/2006/relationships/hyperlink" Target="http://www.tate.org.uk/node/236905/infocus/section5/img1.shtm" TargetMode="External"/><Relationship Id="rId28" Type="http://schemas.openxmlformats.org/officeDocument/2006/relationships/hyperlink" Target="http://www.iep.utm.edu/rousseau/" TargetMode="External"/><Relationship Id="rId36" Type="http://schemas.openxmlformats.org/officeDocument/2006/relationships/hyperlink" Target="http://www.pbs.org/wgbh/aso/databank/entries/do53dn.html" TargetMode="External"/><Relationship Id="rId10" Type="http://schemas.openxmlformats.org/officeDocument/2006/relationships/hyperlink" Target="http://www.imdb.com/title/tt0078788/" TargetMode="External"/><Relationship Id="rId19" Type="http://schemas.openxmlformats.org/officeDocument/2006/relationships/hyperlink" Target="http://www.flakmag.com/books/cormacoprah.html" TargetMode="External"/><Relationship Id="rId31" Type="http://schemas.openxmlformats.org/officeDocument/2006/relationships/hyperlink" Target="http://www.dalailama.com" TargetMode="External"/><Relationship Id="rId4" Type="http://schemas.openxmlformats.org/officeDocument/2006/relationships/settings" Target="settings.xml"/><Relationship Id="rId9" Type="http://schemas.openxmlformats.org/officeDocument/2006/relationships/hyperlink" Target="http://www.bigbrothergovernment.org" TargetMode="External"/><Relationship Id="rId14" Type="http://schemas.openxmlformats.org/officeDocument/2006/relationships/hyperlink" Target="http://chnm.gmu.edu/revolution/" TargetMode="External"/><Relationship Id="rId22" Type="http://schemas.openxmlformats.org/officeDocument/2006/relationships/hyperlink" Target="http://ares.southernct.edu/organizations/hcr/2002/nonfiction/colonialism.htm" TargetMode="External"/><Relationship Id="rId27" Type="http://schemas.openxmlformats.org/officeDocument/2006/relationships/hyperlink" Target="http://plato.stanford.edu/entries/marx/" TargetMode="External"/><Relationship Id="rId30" Type="http://schemas.openxmlformats.org/officeDocument/2006/relationships/hyperlink" Target="http://en.wikipedia.org/wiki/Objectivism_%28Ayn_Rand%29" TargetMode="External"/><Relationship Id="rId35" Type="http://schemas.openxmlformats.org/officeDocument/2006/relationships/hyperlink" Target="http://www.brecht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2015-04-01T15:49:00Z</dcterms:created>
  <dcterms:modified xsi:type="dcterms:W3CDTF">2015-04-01T15:50:00Z</dcterms:modified>
</cp:coreProperties>
</file>